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3B" w:rsidRDefault="00F3243B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21133" w:rsidRPr="004D1E5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ИЗВОД ИЗ ЗАПИСНИКА</w:t>
      </w:r>
    </w:p>
    <w:p w:rsidR="00F21133" w:rsidRPr="004D1E5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са </w:t>
      </w:r>
      <w:r w:rsid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ДВАДЕСЕТ ОСМЕ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седнице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sr-Cyrl-RS"/>
        </w:rPr>
        <w:t>Комисије за обезбеђење квалитета Универзитета у Крагујевцу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 </w:t>
      </w:r>
    </w:p>
    <w:p w:rsidR="00F21133" w:rsidRPr="004D1E5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одржане 07.09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.201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6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. године (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среда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) са почетком у 1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4</w:t>
      </w:r>
      <w:r w:rsidRPr="004D1E5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,00 сати у Ректорату Универзитета у Крагујевцу</w:t>
      </w:r>
    </w:p>
    <w:p w:rsidR="00F21133" w:rsidRPr="004D1E5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Седници су присуствовали: проф. др Марија Станић, проф. др Дарко </w:t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Хинић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проф. др Миладин Стефановић, </w:t>
      </w:r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проф. др Владимир </w:t>
      </w:r>
      <w:proofErr w:type="spellStart"/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Курћубић</w:t>
      </w:r>
      <w:proofErr w:type="spellEnd"/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проф. др Живорад Марковић проф. др Синиша </w:t>
      </w:r>
      <w:proofErr w:type="spellStart"/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Варга</w:t>
      </w:r>
      <w:proofErr w:type="spellEnd"/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проф. др Мирко </w:t>
      </w:r>
      <w:proofErr w:type="spellStart"/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Ђапић</w:t>
      </w:r>
      <w:proofErr w:type="spellEnd"/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proofErr w:type="spellStart"/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др Јелена </w:t>
      </w:r>
      <w:proofErr w:type="spellStart"/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Стаматовић</w:t>
      </w:r>
      <w:proofErr w:type="spellEnd"/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Биљана </w:t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Гужвић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, Стефан Ђурић и Ђорђе Петровић.</w:t>
      </w:r>
    </w:p>
    <w:p w:rsidR="00F21133" w:rsidRPr="00F3243B" w:rsidRDefault="00F21133" w:rsidP="00F211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Седници нису присуствовали: </w:t>
      </w:r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проф. др Милош Радовановић, </w:t>
      </w:r>
      <w:proofErr w:type="spellStart"/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др Марија </w:t>
      </w:r>
      <w:proofErr w:type="spellStart"/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Мандарић</w:t>
      </w:r>
      <w:proofErr w:type="spellEnd"/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, </w:t>
      </w:r>
      <w:proofErr w:type="spellStart"/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др Милан Костић и </w:t>
      </w:r>
      <w:proofErr w:type="spellStart"/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доц</w:t>
      </w:r>
      <w:proofErr w:type="spellEnd"/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. др Иван Јовановић.</w:t>
      </w:r>
    </w:p>
    <w:p w:rsidR="00F21133" w:rsidRPr="00F21133" w:rsidRDefault="00F21133" w:rsidP="00F211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Седници </w:t>
      </w:r>
      <w:r w:rsidR="00F3243B"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је присуствовао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проф. др Петар Веселиновић, проректор за наставу и студентска питања.</w:t>
      </w:r>
    </w:p>
    <w:p w:rsidR="00F21133" w:rsidRPr="004D1E53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</w:p>
    <w:p w:rsidR="00F3243B" w:rsidRDefault="00F3243B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</w:p>
    <w:p w:rsidR="00F21133" w:rsidRPr="004D1E53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</w:pPr>
      <w:r w:rsidRPr="004D1E53"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  <w:t xml:space="preserve">Једногласно је усвојен следећи </w:t>
      </w:r>
      <w:r w:rsidRPr="004D1E5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RS"/>
        </w:rPr>
        <w:t>Дневни ред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sr-Cyrl-RS"/>
        </w:rPr>
        <w:t xml:space="preserve"> са допуном</w:t>
      </w:r>
      <w:r w:rsidRPr="004D1E53">
        <w:rPr>
          <w:rFonts w:ascii="Times New Roman" w:eastAsia="Times New Roman" w:hAnsi="Times New Roman" w:cs="Times New Roman"/>
          <w:bCs/>
          <w:iCs/>
          <w:sz w:val="20"/>
          <w:szCs w:val="20"/>
          <w:lang w:val="sr-Cyrl-RS"/>
        </w:rPr>
        <w:t>:</w:t>
      </w:r>
    </w:p>
    <w:p w:rsidR="00F21133" w:rsidRPr="004D1E53" w:rsidRDefault="00F21133" w:rsidP="00F2113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21133" w:rsidRPr="00F2113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ДНЕВНИ РЕД</w:t>
      </w:r>
    </w:p>
    <w:p w:rsidR="00F21133" w:rsidRPr="00F21133" w:rsidRDefault="00F21133" w:rsidP="00F2113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21133" w:rsidRPr="00F2113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</w:rPr>
        <w:t>I</w:t>
      </w:r>
    </w:p>
    <w:p w:rsidR="00F21133" w:rsidRPr="00F2113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Усвајање извода из записника са претходне </w:t>
      </w: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седнице </w:t>
      </w:r>
    </w:p>
    <w:p w:rsidR="00F21133" w:rsidRPr="00F21133" w:rsidRDefault="00F21133" w:rsidP="00F2113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21133" w:rsidRPr="00F2113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II  </w:t>
      </w:r>
    </w:p>
    <w:p w:rsidR="00F21133" w:rsidRPr="00F2113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Потврђивање мандата заменику председника Комисије за обезбеђење квалитета</w:t>
      </w:r>
    </w:p>
    <w:p w:rsidR="00F21133" w:rsidRPr="00F21133" w:rsidRDefault="00F21133" w:rsidP="00F2113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21133" w:rsidRPr="00F2113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III </w:t>
      </w:r>
    </w:p>
    <w:p w:rsidR="00F21133" w:rsidRPr="00F2113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Давање мишљења на предлог измена и допуна студијских програма</w:t>
      </w:r>
    </w:p>
    <w:p w:rsidR="00F21133" w:rsidRPr="00F21133" w:rsidRDefault="00F21133" w:rsidP="00F2113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</w:p>
    <w:p w:rsidR="00F21133" w:rsidRPr="00F21133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Факултет педагошких наука у Јагодини</w:t>
      </w:r>
    </w:p>
    <w:p w:rsidR="00F21133" w:rsidRPr="00F21133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21133" w:rsidRPr="00F21133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1</w:t>
      </w:r>
      <w:r w:rsidRPr="00F2113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Давање мишљења на предлог измена и допуна студијског програма </w:t>
      </w: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основних</w:t>
      </w:r>
      <w:r w:rsidRPr="00F2113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- </w:t>
      </w: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Учитељ</w:t>
      </w:r>
    </w:p>
    <w:p w:rsidR="00F21133" w:rsidRPr="00F21133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21133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2</w:t>
      </w:r>
      <w:r w:rsidRPr="00F2113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Давање мишљења на предлог измена и допуна студијског програма </w:t>
      </w: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основних</w:t>
      </w:r>
      <w:r w:rsidRPr="00F2113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– </w:t>
      </w: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Васпитач у предшколским установама</w:t>
      </w:r>
    </w:p>
    <w:p w:rsidR="00F21133" w:rsidRPr="00F21133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21133" w:rsidRPr="00F21133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3. </w:t>
      </w:r>
      <w:r w:rsidRPr="00F2113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Давање мишљења на предлог измена и допуна студијског програма </w:t>
      </w: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основних</w:t>
      </w:r>
      <w:r w:rsidRPr="00F2113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– </w:t>
      </w: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Васпитач у домовима</w:t>
      </w:r>
    </w:p>
    <w:p w:rsidR="00F21133" w:rsidRPr="00F21133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21133" w:rsidRPr="00F21133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4. </w:t>
      </w:r>
      <w:r w:rsidRPr="00F2113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Давање мишљења на предлог измена и допуна студијског програма </w:t>
      </w:r>
      <w:proofErr w:type="spellStart"/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F2113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– </w:t>
      </w: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Учитељ</w:t>
      </w:r>
    </w:p>
    <w:p w:rsidR="00F21133" w:rsidRPr="00F21133" w:rsidRDefault="00F21133" w:rsidP="00F2113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</w:pPr>
    </w:p>
    <w:p w:rsidR="00F21133" w:rsidRPr="00F21133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5. </w:t>
      </w:r>
      <w:r w:rsidRPr="00F2113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Давање мишљења на предлог измена и допуна студијског програма </w:t>
      </w:r>
      <w:proofErr w:type="spellStart"/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F2113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– </w:t>
      </w: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Васпитач у предшколским установама</w:t>
      </w:r>
    </w:p>
    <w:p w:rsidR="00F21133" w:rsidRPr="00F21133" w:rsidRDefault="00F21133" w:rsidP="00F21133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</w:p>
    <w:p w:rsidR="00F21133" w:rsidRPr="00F21133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6. </w:t>
      </w:r>
      <w:r w:rsidRPr="00F2113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Давање мишљења на предлог измена и допуна студијског програма </w:t>
      </w:r>
      <w:proofErr w:type="spellStart"/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F2113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– </w:t>
      </w: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Васпитач у домовима</w:t>
      </w:r>
    </w:p>
    <w:p w:rsidR="00F21133" w:rsidRPr="00F21133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21133" w:rsidRPr="00F21133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7. </w:t>
      </w:r>
      <w:r w:rsidRPr="00F2113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Давање мишљења на предлог измена и допуна студијског програма </w:t>
      </w:r>
      <w:proofErr w:type="spellStart"/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F21133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– </w:t>
      </w: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Образовање професора предметне наставе</w:t>
      </w:r>
    </w:p>
    <w:p w:rsidR="00F21133" w:rsidRPr="00F21133" w:rsidRDefault="00F21133" w:rsidP="00F2113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</w:p>
    <w:p w:rsidR="00F21133" w:rsidRPr="00F2113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>IV</w:t>
      </w:r>
    </w:p>
    <w:p w:rsidR="00F21133" w:rsidRPr="00F2113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Рангирање универзитета</w:t>
      </w:r>
    </w:p>
    <w:p w:rsidR="00F21133" w:rsidRPr="00F2113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21133" w:rsidRPr="00F2113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>V</w:t>
      </w:r>
    </w:p>
    <w:p w:rsidR="00F21133" w:rsidRPr="00F2113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Питања и предлози</w:t>
      </w:r>
    </w:p>
    <w:p w:rsidR="00F21133" w:rsidRPr="00F21133" w:rsidRDefault="00F21133" w:rsidP="00F211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21133" w:rsidRPr="003747B9" w:rsidRDefault="00F21133" w:rsidP="00F21133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3747B9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_______________________________________________________________________________________________________</w:t>
      </w:r>
    </w:p>
    <w:p w:rsidR="00F21133" w:rsidRPr="003747B9" w:rsidRDefault="00F21133" w:rsidP="00F21133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:rsidR="00F21133" w:rsidRPr="003747B9" w:rsidRDefault="00F21133" w:rsidP="00F21133">
      <w:pPr>
        <w:spacing w:after="0" w:line="240" w:lineRule="auto"/>
        <w:ind w:right="-1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I  </w:t>
      </w:r>
    </w:p>
    <w:p w:rsidR="00F21133" w:rsidRPr="00F3243B" w:rsidRDefault="00F21133" w:rsidP="00F2113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Усвајање извода из записника са претходне </w:t>
      </w: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 xml:space="preserve">седнице </w:t>
      </w:r>
    </w:p>
    <w:p w:rsidR="00F21133" w:rsidRPr="00F3243B" w:rsidRDefault="00F21133" w:rsidP="00F211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F21133" w:rsidRPr="00F3243B" w:rsidRDefault="00F21133" w:rsidP="00F211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CS"/>
        </w:rPr>
        <w:t>Једногласно је усвојен извод из записника са претходне седнице Комисије за обезбеђење квалитета.</w:t>
      </w:r>
    </w:p>
    <w:p w:rsidR="00F21133" w:rsidRPr="00F3243B" w:rsidRDefault="00F21133" w:rsidP="00F211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F21133" w:rsidRDefault="00F21133" w:rsidP="00F211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F2113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F2113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F2113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F3243B" w:rsidRPr="00F21133" w:rsidRDefault="00F3243B" w:rsidP="00F324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3243B" w:rsidRPr="00F21133" w:rsidRDefault="00F3243B" w:rsidP="00F32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II  </w:t>
      </w:r>
    </w:p>
    <w:p w:rsidR="00F3243B" w:rsidRPr="00F21133" w:rsidRDefault="00F3243B" w:rsidP="00F32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Потврђивање мандата заменику председника Комисије за обезбеђење квалитета</w:t>
      </w:r>
    </w:p>
    <w:p w:rsidR="00F3243B" w:rsidRDefault="00F3243B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3243B" w:rsidRDefault="00F3243B" w:rsidP="00F3243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Једногласно 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је потврђен мандат заменику председника Комисије за обезбеђење квалитета,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доц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др Марији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Мандарић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</w:p>
    <w:p w:rsidR="00F3243B" w:rsidRDefault="00F3243B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3243B" w:rsidRDefault="00F3243B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F3243B" w:rsidRDefault="00F3243B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F21133" w:rsidRPr="00F3243B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II</w:t>
      </w:r>
      <w:r w:rsidR="00F3243B" w:rsidRPr="00F21133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I</w:t>
      </w:r>
    </w:p>
    <w:p w:rsidR="00F21133" w:rsidRPr="00F3243B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Давање мишљења на предлог студијских програма</w:t>
      </w:r>
    </w:p>
    <w:p w:rsidR="00F21133" w:rsidRPr="00F3243B" w:rsidRDefault="00F21133" w:rsidP="00F2113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</w:p>
    <w:p w:rsidR="00F21133" w:rsidRPr="00F3243B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</w:pPr>
      <w:r w:rsidRPr="00F3243B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Факултет педагошких наука у Јагодини</w:t>
      </w:r>
    </w:p>
    <w:p w:rsidR="00F21133" w:rsidRPr="00F3243B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1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Давање мишљења на предлог измена и допуна студијског програма </w:t>
      </w: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основних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- </w:t>
      </w: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Учитељ</w:t>
      </w:r>
    </w:p>
    <w:p w:rsidR="00F21133" w:rsidRPr="00F3243B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Комисија за обезбеђење квалитета разматрала је наведени материјал и дала позитивно мишљење на предлог измена и допуна студијског програма основних академских студија Факултета педагошких наука у Јагодини, и то:</w:t>
      </w: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-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  <w:t>основних академских студија - Учитељ, и упутила материјал надлежним органима Универзитета у Крагујевцу на даљу процедуру.</w:t>
      </w:r>
    </w:p>
    <w:p w:rsidR="00F21133" w:rsidRPr="00F3243B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2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Давање мишљења на предлог измена и допуна студијског програма </w:t>
      </w: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основних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- </w:t>
      </w: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Васпитач у предшколским установама</w:t>
      </w:r>
    </w:p>
    <w:p w:rsidR="00F21133" w:rsidRPr="00F3243B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Комисија за обезбеђење квалитета разматрала је наведени материјал и дала позитивно мишљење на предлог измена и допуна студијског програма основних академских студија Факултета педагошких наука у Јагодини, и то:</w:t>
      </w: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-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  <w:t>основних академских студија - Васпитач у предшколским установама, и упутила материјал надлежним органима Универзитета у Крагујевцу на даљу процедуру.</w:t>
      </w:r>
    </w:p>
    <w:p w:rsidR="00F21133" w:rsidRPr="00F3243B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3.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Давање мишљења на предлог измена и допуна студијског програма </w:t>
      </w: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основних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- </w:t>
      </w: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Васпитач у домовима</w:t>
      </w:r>
    </w:p>
    <w:p w:rsidR="00F21133" w:rsidRPr="00F3243B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Комисија за обезбеђење квалитета разматрала је наведени материјал и дала позитивно мишљење на предлог измена и допуна студијског програма основних академских студија Факултета педагошких наука у Јагодини, и то:</w:t>
      </w: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-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  <w:t>основних академских студија - Васпитач у домовима, и упутила материјал надлежним органима Универзитета у Крагујевцу на даљу процедуру.</w:t>
      </w:r>
    </w:p>
    <w:p w:rsidR="00F21133" w:rsidRPr="00F3243B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4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Давање мишљења на предлог измена и допуна студијског програма </w:t>
      </w:r>
      <w:proofErr w:type="spellStart"/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- </w:t>
      </w: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Учитељ</w:t>
      </w:r>
    </w:p>
    <w:p w:rsidR="00F21133" w:rsidRPr="00F3243B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Комисија за обезбеђење квалитета разматрала је наведени материјал и дала позитивно мишљење на предлог измена и допуна студијског програма </w:t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мастер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Факултета педагошких наука у Јагодини, и то:</w:t>
      </w: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-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мастер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- Учитељ, и упутила материјал надлежним органима Универзитета у Крагујевцу на даљу процедуру.</w:t>
      </w:r>
    </w:p>
    <w:p w:rsidR="00F21133" w:rsidRPr="00F3243B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5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Давање мишљења на предлог измена и допуна студијског програма </w:t>
      </w:r>
      <w:proofErr w:type="spellStart"/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- </w:t>
      </w: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Васпитач у предшколским установама</w:t>
      </w:r>
    </w:p>
    <w:p w:rsidR="00F21133" w:rsidRPr="00F3243B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Комисија за обезбеђење квалитета разматрала је наведени материјал и дала позитивно мишљење на предлог измена и допуна студијског програма </w:t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мастер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Факултета педагошких наука у Јагодини, и то:</w:t>
      </w: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-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мастер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- Васпитач у предшколским установама, и упутила материјал надлежним органима Универзитета у Крагујевцу на даљу процедуру.</w:t>
      </w:r>
    </w:p>
    <w:p w:rsidR="00F21133" w:rsidRPr="00F3243B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6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Давање мишљења на предлог измена и допуна студијског програма </w:t>
      </w:r>
      <w:proofErr w:type="spellStart"/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- </w:t>
      </w: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Васпитач у домовима</w:t>
      </w:r>
    </w:p>
    <w:p w:rsidR="00F21133" w:rsidRPr="00F3243B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Комисија за обезбеђење квалитета разматрала је наведени материјал и дала позитивно мишљење на предлог измена и допуна студијског програма </w:t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мастер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Факултета педагошких наука у Јагодини, и то:</w:t>
      </w: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lastRenderedPageBreak/>
        <w:t>-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мастер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- Васпитач у домовима, и упутила материјал надлежним органима Универзитета у Крагујевцу на даљу процедуру.</w:t>
      </w:r>
    </w:p>
    <w:p w:rsidR="00F21133" w:rsidRPr="00F3243B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7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. Давање мишљења на предлог измена и допуна студијског програма </w:t>
      </w:r>
      <w:proofErr w:type="spellStart"/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мастер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- </w:t>
      </w:r>
      <w:r w:rsidRPr="00F3243B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Образовање професора предметне наставе</w:t>
      </w:r>
    </w:p>
    <w:p w:rsidR="00F21133" w:rsidRPr="00F3243B" w:rsidRDefault="00F21133" w:rsidP="00F211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Комисија за обезбеђење квалитета разматрала је наведени материјал и дала позитивно мишљење на предлог измена и допуна студијског програма </w:t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мастер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Факултета педагошких наука у Јагодини, и то:</w:t>
      </w: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3243B" w:rsidRDefault="00F21133" w:rsidP="00F21133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-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мастер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академских студија - Образовање професора предметне наставе, и упутила материјал надлежним органима Универзитета у Крагујевцу на даљу процедуру.</w:t>
      </w:r>
    </w:p>
    <w:p w:rsidR="00F21133" w:rsidRPr="00F3243B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3747B9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F2113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>IV</w:t>
      </w:r>
    </w:p>
    <w:p w:rsidR="00F21133" w:rsidRPr="00F21133" w:rsidRDefault="00F21133" w:rsidP="00F21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F21133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Рангирање универзитета</w:t>
      </w:r>
    </w:p>
    <w:p w:rsidR="00F21133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19505C" w:rsidRDefault="00F21133" w:rsidP="00F21133">
      <w:pPr>
        <w:spacing w:after="0" w:line="240" w:lineRule="auto"/>
        <w:ind w:right="-100"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У оквиру ове тачке дневног реда, Комисија за обезбеђење квалитета разматрала је начине повећања рејтинга Универзитета у Крагујевцу. Том приликом договорено је да се анализира тренутно стање и да се изради документ у циљу повећања видљивости Универзитета у Крагујевцу на светским листама.</w:t>
      </w:r>
    </w:p>
    <w:p w:rsidR="00F21133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3243B" w:rsidRPr="00F3243B" w:rsidRDefault="00F3243B" w:rsidP="00F3243B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У том смислу донета је Одлука да се формира Радна група 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за припрему Акционог плана, у циљу подизања нивоа видљивости и рангирања Универзитета у Крагујевцу и његових чланица, у следећем саставу:</w:t>
      </w:r>
    </w:p>
    <w:p w:rsidR="00F3243B" w:rsidRPr="00F3243B" w:rsidRDefault="00F3243B" w:rsidP="00F3243B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3243B" w:rsidRPr="00F3243B" w:rsidRDefault="00F3243B" w:rsidP="00F3243B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•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  <w:t>Проф. др Марија Станић, председник Комисије за обезбеђење квалитета, поље природно-математичких наука;</w:t>
      </w:r>
    </w:p>
    <w:p w:rsidR="00F3243B" w:rsidRPr="00F3243B" w:rsidRDefault="00F3243B" w:rsidP="00F3243B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•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  <w:t>Проф. др Миладин Стефановић, члан Комисије за обезбеђење квалитета, поље техничко-технолошких наука;</w:t>
      </w:r>
    </w:p>
    <w:p w:rsidR="00F3243B" w:rsidRPr="00F3243B" w:rsidRDefault="00F3243B" w:rsidP="00F3243B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•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  <w:t xml:space="preserve">Проф. др Дарко </w:t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Хинић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, члан Комисије за обезбеђење квалитета, поље друштвено-хуманистичких наука;</w:t>
      </w:r>
    </w:p>
    <w:p w:rsidR="00F3243B" w:rsidRPr="00F3243B" w:rsidRDefault="00F3243B" w:rsidP="00F3243B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•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  <w:t xml:space="preserve">Проф. др Јелена </w:t>
      </w:r>
      <w:proofErr w:type="spellStart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Стаматовић</w:t>
      </w:r>
      <w:proofErr w:type="spellEnd"/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, члан Комисије за обезбеђење квалитета, поље друштвено-хуманистичких наука;</w:t>
      </w:r>
    </w:p>
    <w:p w:rsidR="00F3243B" w:rsidRPr="00F3243B" w:rsidRDefault="00F3243B" w:rsidP="00F3243B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•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  <w:t>Проф. др Иван Јовановић, члан Комисије за обезбеђење квалитета, поље медицинских наука;</w:t>
      </w:r>
    </w:p>
    <w:p w:rsidR="00F21133" w:rsidRDefault="00F3243B" w:rsidP="00F3243B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>•</w:t>
      </w:r>
      <w:r w:rsidRPr="00F3243B">
        <w:rPr>
          <w:rFonts w:ascii="Times New Roman" w:eastAsia="Times New Roman" w:hAnsi="Times New Roman" w:cs="Times New Roman"/>
          <w:sz w:val="20"/>
          <w:szCs w:val="20"/>
          <w:lang w:val="sr-Cyrl-RS"/>
        </w:rPr>
        <w:tab/>
        <w:t>Стефан Ђурић, члан Комисије за обезбеђење квалитета, представник студената.</w:t>
      </w:r>
    </w:p>
    <w:p w:rsidR="00F21133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bookmarkStart w:id="0" w:name="_GoBack"/>
      <w:bookmarkEnd w:id="0"/>
    </w:p>
    <w:p w:rsidR="00F21133" w:rsidRDefault="00A46EF8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A46EF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Задатак Радне групе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биће</w:t>
      </w:r>
      <w:r w:rsidRPr="00A46EF8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да изврши процену тренутног стања и да предложи приоритетне активности, циљеве и мере за њихово спровођење у циљу подизања нивоа видљивости и рангирања Универзитета у Крагујевцу и његових чланица, са дефинисаним роковима и носиоцима предложених активности.</w:t>
      </w:r>
    </w:p>
    <w:p w:rsidR="00F21133" w:rsidRPr="0019505C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Default="00F21133" w:rsidP="00F211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21133" w:rsidRDefault="00F21133" w:rsidP="00F211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 w:rsidRPr="005C71EC">
        <w:rPr>
          <w:rFonts w:ascii="Times New Roman" w:eastAsia="Times New Roman" w:hAnsi="Times New Roman" w:cs="Times New Roman"/>
          <w:b/>
          <w:sz w:val="20"/>
          <w:szCs w:val="20"/>
          <w:lang w:val="sr-Latn-RS"/>
        </w:rPr>
        <w:t>V</w:t>
      </w:r>
    </w:p>
    <w:p w:rsidR="00F21133" w:rsidRPr="005C71EC" w:rsidRDefault="00F21133" w:rsidP="00F211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Питања и предлози</w:t>
      </w:r>
    </w:p>
    <w:p w:rsidR="00F21133" w:rsidRPr="0019505C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F21133" w:rsidRPr="0019505C" w:rsidRDefault="00F21133" w:rsidP="00F21133">
      <w:pPr>
        <w:spacing w:after="0" w:line="240" w:lineRule="auto"/>
        <w:ind w:right="-100" w:firstLine="720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</w:p>
    <w:p w:rsidR="00F21133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:rsidR="00F21133" w:rsidRPr="003747B9" w:rsidRDefault="00F21133" w:rsidP="00F21133">
      <w:pPr>
        <w:spacing w:after="0" w:line="240" w:lineRule="auto"/>
        <w:ind w:right="-100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>Седница је завршена у 14:4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0</w:t>
      </w:r>
      <w:r w:rsidRPr="003747B9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сати.</w:t>
      </w:r>
    </w:p>
    <w:p w:rsidR="00F21133" w:rsidRPr="003747B9" w:rsidRDefault="00F21133" w:rsidP="00F21133">
      <w:pPr>
        <w:spacing w:after="0" w:line="240" w:lineRule="auto"/>
        <w:ind w:left="4320" w:right="-40"/>
        <w:jc w:val="right"/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</w:pPr>
    </w:p>
    <w:p w:rsidR="00F21133" w:rsidRDefault="00F21133" w:rsidP="00F2113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:rsidR="00F21133" w:rsidRPr="0019505C" w:rsidRDefault="00F21133" w:rsidP="00F2113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19505C">
        <w:rPr>
          <w:rFonts w:ascii="Times New Roman" w:eastAsia="Times New Roman" w:hAnsi="Times New Roman" w:cs="Times New Roman"/>
          <w:lang w:val="sr-Cyrl-CS"/>
        </w:rPr>
        <w:t>ПРЕДСЕДНИК</w:t>
      </w:r>
    </w:p>
    <w:p w:rsidR="00F21133" w:rsidRPr="0019505C" w:rsidRDefault="00F21133" w:rsidP="00F21133">
      <w:pPr>
        <w:spacing w:after="0" w:line="240" w:lineRule="auto"/>
        <w:jc w:val="right"/>
        <w:rPr>
          <w:rFonts w:ascii="Times New Roman" w:eastAsia="Times New Roman" w:hAnsi="Times New Roman" w:cs="Times New Roman"/>
          <w:lang w:val="sr-Cyrl-CS"/>
        </w:rPr>
      </w:pPr>
      <w:r w:rsidRPr="0019505C">
        <w:rPr>
          <w:rFonts w:ascii="Times New Roman" w:eastAsia="Times New Roman" w:hAnsi="Times New Roman" w:cs="Times New Roman"/>
          <w:lang w:val="ru-RU"/>
        </w:rPr>
        <w:tab/>
      </w:r>
      <w:r w:rsidRPr="0019505C">
        <w:rPr>
          <w:rFonts w:ascii="Times New Roman" w:eastAsia="Times New Roman" w:hAnsi="Times New Roman" w:cs="Times New Roman"/>
          <w:lang w:val="ru-RU"/>
        </w:rPr>
        <w:tab/>
        <w:t xml:space="preserve">    </w:t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ru-RU"/>
        </w:rPr>
        <w:t xml:space="preserve">                       </w:t>
      </w:r>
      <w:r w:rsidRPr="0019505C">
        <w:rPr>
          <w:rFonts w:ascii="Times New Roman" w:eastAsia="Times New Roman" w:hAnsi="Times New Roman" w:cs="Times New Roman"/>
          <w:lang w:val="sr-Cyrl-CS"/>
        </w:rPr>
        <w:t xml:space="preserve">Комисије за обезбеђење квалитета </w:t>
      </w:r>
    </w:p>
    <w:p w:rsidR="00F21133" w:rsidRPr="0019505C" w:rsidRDefault="00F21133" w:rsidP="00F21133">
      <w:pPr>
        <w:spacing w:after="0" w:line="240" w:lineRule="auto"/>
        <w:jc w:val="right"/>
        <w:rPr>
          <w:rFonts w:ascii="Times New Roman" w:eastAsia="Times New Roman" w:hAnsi="Times New Roman" w:cs="Times New Roman"/>
          <w:lang w:val="sr-Cyrl-CS"/>
        </w:rPr>
      </w:pPr>
      <w:r w:rsidRPr="0019505C">
        <w:rPr>
          <w:rFonts w:ascii="Times New Roman" w:eastAsia="Times New Roman" w:hAnsi="Times New Roman" w:cs="Times New Roman"/>
          <w:lang w:val="sr-Cyrl-CS"/>
        </w:rPr>
        <w:t>Универзитета у Крагујевцу</w:t>
      </w:r>
    </w:p>
    <w:p w:rsidR="00F21133" w:rsidRPr="0019505C" w:rsidRDefault="00F21133" w:rsidP="00F21133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19505C">
        <w:rPr>
          <w:rFonts w:ascii="Times New Roman" w:eastAsia="Times New Roman" w:hAnsi="Times New Roman" w:cs="Times New Roman"/>
          <w:lang w:val="sr-Cyrl-CS"/>
        </w:rPr>
        <w:t xml:space="preserve">   </w:t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</w:r>
      <w:r w:rsidRPr="0019505C">
        <w:rPr>
          <w:rFonts w:ascii="Times New Roman" w:eastAsia="Times New Roman" w:hAnsi="Times New Roman" w:cs="Times New Roman"/>
          <w:lang w:val="sr-Cyrl-CS"/>
        </w:rPr>
        <w:tab/>
        <w:t xml:space="preserve">   </w:t>
      </w:r>
    </w:p>
    <w:p w:rsidR="00F21133" w:rsidRPr="003747B9" w:rsidRDefault="00F21133" w:rsidP="00F21133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19505C">
        <w:rPr>
          <w:rFonts w:ascii="Times New Roman" w:eastAsia="Times New Roman" w:hAnsi="Times New Roman" w:cs="Times New Roman"/>
          <w:lang w:val="ru-RU"/>
        </w:rPr>
        <w:t xml:space="preserve">проф. </w:t>
      </w:r>
      <w:proofErr w:type="spellStart"/>
      <w:proofErr w:type="gramStart"/>
      <w:r w:rsidRPr="0019505C">
        <w:rPr>
          <w:rFonts w:ascii="Times New Roman" w:eastAsia="Times New Roman" w:hAnsi="Times New Roman" w:cs="Times New Roman"/>
          <w:lang w:val="ru-RU"/>
        </w:rPr>
        <w:t>др</w:t>
      </w:r>
      <w:proofErr w:type="spellEnd"/>
      <w:proofErr w:type="gramEnd"/>
      <w:r w:rsidRPr="0019505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9505C">
        <w:rPr>
          <w:rFonts w:ascii="Times New Roman" w:eastAsia="Times New Roman" w:hAnsi="Times New Roman" w:cs="Times New Roman"/>
          <w:lang w:val="ru-RU"/>
        </w:rPr>
        <w:t>Марија</w:t>
      </w:r>
      <w:proofErr w:type="spellEnd"/>
      <w:r w:rsidRPr="0019505C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19505C">
        <w:rPr>
          <w:rFonts w:ascii="Times New Roman" w:eastAsia="Times New Roman" w:hAnsi="Times New Roman" w:cs="Times New Roman"/>
          <w:lang w:val="ru-RU"/>
        </w:rPr>
        <w:t>Станић</w:t>
      </w:r>
      <w:proofErr w:type="spellEnd"/>
    </w:p>
    <w:p w:rsidR="00F21133" w:rsidRPr="003747B9" w:rsidRDefault="00F21133" w:rsidP="00F21133">
      <w:pPr>
        <w:rPr>
          <w:rFonts w:ascii="Times New Roman" w:hAnsi="Times New Roman" w:cs="Times New Roman"/>
          <w:sz w:val="20"/>
          <w:szCs w:val="20"/>
        </w:rPr>
      </w:pPr>
    </w:p>
    <w:p w:rsidR="00F21133" w:rsidRPr="003747B9" w:rsidRDefault="00F21133" w:rsidP="00F21133">
      <w:pPr>
        <w:rPr>
          <w:rFonts w:ascii="Times New Roman" w:hAnsi="Times New Roman" w:cs="Times New Roman"/>
          <w:sz w:val="20"/>
          <w:szCs w:val="20"/>
        </w:rPr>
      </w:pPr>
    </w:p>
    <w:p w:rsidR="00F21133" w:rsidRDefault="00F21133" w:rsidP="00F21133"/>
    <w:p w:rsidR="00F21133" w:rsidRPr="005C71EC" w:rsidRDefault="00F21133" w:rsidP="00F21133">
      <w:pPr>
        <w:rPr>
          <w:lang w:val="sr-Cyrl-RS"/>
        </w:rPr>
      </w:pPr>
    </w:p>
    <w:p w:rsidR="003861EC" w:rsidRDefault="003861EC"/>
    <w:sectPr w:rsidR="003861EC" w:rsidSect="001154FB">
      <w:footerReference w:type="default" r:id="rId7"/>
      <w:pgSz w:w="12240" w:h="15840"/>
      <w:pgMar w:top="426" w:right="474" w:bottom="284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FF3" w:rsidRDefault="00E90FF3">
      <w:pPr>
        <w:spacing w:after="0" w:line="240" w:lineRule="auto"/>
      </w:pPr>
      <w:r>
        <w:separator/>
      </w:r>
    </w:p>
  </w:endnote>
  <w:endnote w:type="continuationSeparator" w:id="0">
    <w:p w:rsidR="00E90FF3" w:rsidRDefault="00E9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4FB" w:rsidRDefault="00E90FF3">
    <w:pPr>
      <w:pStyle w:val="Footer"/>
      <w:jc w:val="right"/>
    </w:pPr>
  </w:p>
  <w:p w:rsidR="001154FB" w:rsidRDefault="00E90F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FF3" w:rsidRDefault="00E90FF3">
      <w:pPr>
        <w:spacing w:after="0" w:line="240" w:lineRule="auto"/>
      </w:pPr>
      <w:r>
        <w:separator/>
      </w:r>
    </w:p>
  </w:footnote>
  <w:footnote w:type="continuationSeparator" w:id="0">
    <w:p w:rsidR="00E90FF3" w:rsidRDefault="00E90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33"/>
    <w:rsid w:val="003861EC"/>
    <w:rsid w:val="00A46EF8"/>
    <w:rsid w:val="00DB19C5"/>
    <w:rsid w:val="00E90FF3"/>
    <w:rsid w:val="00F21133"/>
    <w:rsid w:val="00F3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211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1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2113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1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2016-09-30T07:23:00Z</dcterms:created>
  <dcterms:modified xsi:type="dcterms:W3CDTF">2016-09-30T09:01:00Z</dcterms:modified>
</cp:coreProperties>
</file>