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0C" w:rsidRPr="00C82F3D" w:rsidRDefault="001F080C" w:rsidP="001F0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1F080C" w:rsidRPr="00C82F3D" w:rsidRDefault="001F080C" w:rsidP="001F0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lang w:val="sr-Cyrl-RS"/>
        </w:rPr>
        <w:t>ДЕСЕТЕ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 седнице </w:t>
      </w:r>
      <w:r w:rsidRPr="00C82F3D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1F080C" w:rsidRPr="00C82F3D" w:rsidRDefault="001F080C" w:rsidP="001F0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одржане 09</w:t>
      </w:r>
      <w:r>
        <w:rPr>
          <w:rFonts w:ascii="Times New Roman" w:eastAsia="Times New Roman" w:hAnsi="Times New Roman" w:cs="Times New Roman"/>
          <w:b/>
          <w:lang w:val="sr-Cyrl-RS"/>
        </w:rPr>
        <w:t>.1</w:t>
      </w:r>
      <w:r>
        <w:rPr>
          <w:rFonts w:ascii="Times New Roman" w:eastAsia="Times New Roman" w:hAnsi="Times New Roman" w:cs="Times New Roman"/>
          <w:b/>
          <w:lang w:val="sr-Cyrl-RS"/>
        </w:rPr>
        <w:t>1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>.2016. године (среда) са почетком у 10,00 сати у Ректорату Универзитета у Крагујевцу</w:t>
      </w:r>
    </w:p>
    <w:p w:rsidR="001F080C" w:rsidRPr="00C82F3D" w:rsidRDefault="001F080C" w:rsidP="001F0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1F080C" w:rsidRPr="00C82F3D" w:rsidRDefault="001F080C" w:rsidP="001F08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проф. др Владе Урошевић, проф. др Слободан Ђукић, проф. др Јованка Лукић, проф. др Владан </w:t>
      </w:r>
      <w:proofErr w:type="spellStart"/>
      <w:r w:rsidRPr="00C82F3D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 w:rsidRPr="00C82F3D">
        <w:rPr>
          <w:rFonts w:ascii="Times New Roman" w:eastAsia="Times New Roman" w:hAnsi="Times New Roman" w:cs="Times New Roman"/>
          <w:lang w:val="sr-Cyrl-RS"/>
        </w:rPr>
        <w:t>,</w:t>
      </w:r>
      <w:r w:rsidRPr="00C82F3D">
        <w:rPr>
          <w:rFonts w:ascii="Times New Roman" w:hAnsi="Times New Roman" w:cs="Times New Roman"/>
        </w:rPr>
        <w:t xml:space="preserve"> </w:t>
      </w:r>
      <w:r w:rsidRPr="00C82F3D">
        <w:rPr>
          <w:rFonts w:ascii="Times New Roman" w:eastAsia="Times New Roman" w:hAnsi="Times New Roman" w:cs="Times New Roman"/>
          <w:lang w:val="sr-Cyrl-RS"/>
        </w:rPr>
        <w:t>проф. др Лека Мандић и проф. др Драган Адамовић.</w:t>
      </w:r>
    </w:p>
    <w:p w:rsidR="001F080C" w:rsidRPr="00C82F3D" w:rsidRDefault="001F080C" w:rsidP="001F08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ab/>
        <w:t xml:space="preserve">Седници је присуствовао надлежни члан Комисије за претходна питања за техничко-технолошке науке, </w:t>
      </w:r>
      <w:proofErr w:type="spellStart"/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доц</w:t>
      </w:r>
      <w:proofErr w:type="spellEnd"/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. др Гордана Богдановић, у својству једног од известиоца, без права одлучивања и гласања.</w:t>
      </w: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1F080C" w:rsidRPr="00C82F3D" w:rsidRDefault="001F080C" w:rsidP="001F08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 xml:space="preserve">Седници је присуствовао </w:t>
      </w:r>
      <w:r>
        <w:rPr>
          <w:rFonts w:ascii="Times New Roman" w:eastAsia="Times New Roman" w:hAnsi="Times New Roman" w:cs="Times New Roman"/>
          <w:lang w:val="sr-Cyrl-RS"/>
        </w:rPr>
        <w:t xml:space="preserve">проф. др Небојша Арсенијевић, ректор, 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проф. др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Јерослав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Живанић</w:t>
      </w:r>
      <w:proofErr w:type="spellEnd"/>
      <w:r w:rsidRPr="00C82F3D">
        <w:rPr>
          <w:rFonts w:ascii="Times New Roman" w:eastAsia="Times New Roman" w:hAnsi="Times New Roman" w:cs="Times New Roman"/>
          <w:lang w:val="sr-Cyrl-RS"/>
        </w:rPr>
        <w:t>, проректор</w:t>
      </w:r>
      <w:r>
        <w:rPr>
          <w:rFonts w:ascii="Times New Roman" w:eastAsia="Times New Roman" w:hAnsi="Times New Roman" w:cs="Times New Roman"/>
          <w:lang w:val="sr-Cyrl-RS"/>
        </w:rPr>
        <w:t xml:space="preserve">, академик проф. др Радован Вукадиновић, проректор и проф. др Милован Матовић, проректор </w:t>
      </w:r>
      <w:r w:rsidRPr="00C82F3D">
        <w:rPr>
          <w:rFonts w:ascii="Times New Roman" w:eastAsia="Times New Roman" w:hAnsi="Times New Roman" w:cs="Times New Roman"/>
          <w:lang w:val="sr-Cyrl-RS"/>
        </w:rPr>
        <w:t>.</w:t>
      </w:r>
    </w:p>
    <w:p w:rsidR="001F080C" w:rsidRPr="00C82F3D" w:rsidRDefault="001F080C" w:rsidP="001F08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1F080C" w:rsidRPr="00C82F3D" w:rsidRDefault="001F080C" w:rsidP="001F08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C82F3D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1F080C" w:rsidRPr="00C82F3D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1F080C" w:rsidRPr="00C82F3D" w:rsidRDefault="001F080C" w:rsidP="001F080C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lang w:val="ru-RU"/>
        </w:rPr>
      </w:pPr>
      <w:r w:rsidRPr="00C82F3D">
        <w:rPr>
          <w:rFonts w:ascii="Times New Roman" w:hAnsi="Times New Roman" w:cs="Times New Roman"/>
          <w:b/>
          <w:bCs/>
          <w:lang w:val="ru-RU"/>
        </w:rPr>
        <w:t xml:space="preserve">Д Н Е В Н  И      </w:t>
      </w:r>
      <w:proofErr w:type="gramStart"/>
      <w:r w:rsidRPr="00C82F3D">
        <w:rPr>
          <w:rFonts w:ascii="Times New Roman" w:hAnsi="Times New Roman" w:cs="Times New Roman"/>
          <w:b/>
          <w:bCs/>
          <w:lang w:val="ru-RU"/>
        </w:rPr>
        <w:t>Р</w:t>
      </w:r>
      <w:proofErr w:type="gramEnd"/>
      <w:r w:rsidRPr="00C82F3D">
        <w:rPr>
          <w:rFonts w:ascii="Times New Roman" w:hAnsi="Times New Roman" w:cs="Times New Roman"/>
          <w:b/>
          <w:bCs/>
          <w:lang w:val="ru-RU"/>
        </w:rPr>
        <w:t xml:space="preserve"> Е Д</w:t>
      </w:r>
    </w:p>
    <w:p w:rsidR="001F080C" w:rsidRPr="00C82F3D" w:rsidRDefault="001F080C" w:rsidP="001F080C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1F080C" w:rsidRPr="00801B37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1F080C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 xml:space="preserve">Усвајање </w:t>
      </w:r>
      <w:r>
        <w:rPr>
          <w:rFonts w:ascii="Times New Roman" w:hAnsi="Times New Roman" w:cs="Times New Roman"/>
          <w:b/>
          <w:bCs/>
          <w:lang w:val="sr-Cyrl-CS"/>
        </w:rPr>
        <w:t>извода из записника са претходне седнице Већа</w:t>
      </w:r>
      <w:r w:rsidRPr="005032A0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1F080C" w:rsidRPr="00A701A1" w:rsidRDefault="001F080C" w:rsidP="001F080C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1F080C" w:rsidRPr="00334559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1F080C" w:rsidRPr="00816CB3" w:rsidRDefault="001F080C" w:rsidP="001F080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избору наставника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highlight w:val="yellow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1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Информационе технологије и системи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01.06.2016.)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Владе Урошевић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2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Електроенергетика</w:t>
      </w:r>
      <w:proofErr w:type="spellEnd"/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01.06.2016.)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ачки Дневног реда биће проф. др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A701A1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3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Информационе технологије и системи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01.06.2016.)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Владе Урошевић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4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Заштита биљака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22.06.2016.)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1F080C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CS"/>
        </w:rPr>
      </w:pPr>
      <w:r w:rsidRPr="00816CB3">
        <w:rPr>
          <w:rFonts w:ascii="Times New Roman" w:hAnsi="Times New Roman" w:cs="Times New Roman"/>
          <w:b/>
          <w:bCs/>
          <w:sz w:val="21"/>
          <w:szCs w:val="21"/>
        </w:rPr>
        <w:t>III</w:t>
      </w: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 и испуњености услова кандидата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 инжењерских  наука у Крагујевцу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1. Извештај о научној заснованости теме докторске дисертације под насловом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„Методологија за имплементацију концепта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еко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-ефикасности у производњи маргарина и биљних масноћа“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и испуњености услова кандидата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Александра Алексића</w:t>
      </w:r>
      <w:r w:rsidRPr="00A701A1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биће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color w:val="FF0000"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1F080C" w:rsidRPr="00A701A1" w:rsidRDefault="001F080C" w:rsidP="001F080C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Предлози комисија за припрему извештаја за избор кандидата пријављених на конкурс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color w:val="FF0000"/>
          <w:sz w:val="26"/>
          <w:szCs w:val="26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1.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Заштита биљака.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2.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Агрохемија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биће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инжењерских наука у Крагујевцу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3.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или ванредни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color w:val="FF0000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4.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Примењена механика.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5.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или ванредни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Теоријска и општа електротехника.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чки Дневног реда биће проф. др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A701A1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6.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Менаџмент информациони системи.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за машинство и грађевинарство у Краљеву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lastRenderedPageBreak/>
        <w:t xml:space="preserve">7.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8.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9.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тачки Д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10.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val="sr-Cyrl-CS" w:eastAsia="zh-CN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1F080C" w:rsidRPr="00A701A1" w:rsidRDefault="001F080C" w:rsidP="001F080C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Предлози комисија за оцену и одбрану докторске дисертације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1F080C" w:rsidRPr="004F20C2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4F20C2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1F080C" w:rsidRPr="004F20C2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1F080C" w:rsidRPr="00816CB3" w:rsidRDefault="001F080C" w:rsidP="001F080C">
      <w:pPr>
        <w:jc w:val="both"/>
        <w:rPr>
          <w:rFonts w:ascii="Times New Roman" w:eastAsia="SimSun" w:hAnsi="Times New Roman"/>
          <w:b/>
          <w:bCs/>
          <w:lang w:val="ru-RU" w:eastAsia="zh-CN"/>
        </w:rPr>
      </w:pPr>
      <w:r w:rsidRPr="00816CB3">
        <w:rPr>
          <w:rFonts w:ascii="Times New Roman" w:eastAsia="SimSun" w:hAnsi="Times New Roman" w:cs="Times New Roman"/>
          <w:lang w:val="ru-RU" w:eastAsia="zh-CN"/>
        </w:rPr>
        <w:t xml:space="preserve">1. Предлог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Симеона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Ракоњца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Производња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квалитет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производа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кокоши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proofErr w:type="gram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носи</w:t>
      </w:r>
      <w:proofErr w:type="gram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ља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из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алтернативних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система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гајења</w:t>
      </w:r>
      <w:proofErr w:type="spellEnd"/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ru-RU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(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Известилац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по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овој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тачки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Дневног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реда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биће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проф. </w:t>
      </w:r>
      <w:proofErr w:type="spellStart"/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др</w:t>
      </w:r>
      <w:proofErr w:type="spellEnd"/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ru-RU" w:eastAsia="zh-CN"/>
        </w:rPr>
      </w:pP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Факултет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за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машинство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</w:t>
      </w:r>
      <w:proofErr w:type="gram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и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гра</w:t>
      </w:r>
      <w:proofErr w:type="gram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ђевинарство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у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Краљеву</w:t>
      </w:r>
      <w:proofErr w:type="spellEnd"/>
    </w:p>
    <w:p w:rsidR="001F080C" w:rsidRDefault="001F080C" w:rsidP="001F080C">
      <w:pPr>
        <w:jc w:val="both"/>
        <w:rPr>
          <w:rFonts w:ascii="Times New Roman" w:eastAsia="SimSun" w:hAnsi="Times New Roman"/>
          <w:lang w:val="ru-RU" w:eastAsia="zh-CN"/>
        </w:rPr>
      </w:pPr>
    </w:p>
    <w:p w:rsidR="001F080C" w:rsidRPr="00816CB3" w:rsidRDefault="001F080C" w:rsidP="001F080C">
      <w:pPr>
        <w:jc w:val="both"/>
        <w:rPr>
          <w:rFonts w:ascii="Times New Roman" w:eastAsia="SimSun" w:hAnsi="Times New Roman"/>
          <w:b/>
          <w:bCs/>
          <w:lang w:val="ru-RU" w:eastAsia="zh-CN"/>
        </w:rPr>
      </w:pPr>
      <w:r w:rsidRPr="00816CB3">
        <w:rPr>
          <w:rFonts w:ascii="Times New Roman" w:eastAsia="SimSun" w:hAnsi="Times New Roman" w:cs="Times New Roman"/>
          <w:lang w:val="ru-RU" w:eastAsia="zh-CN"/>
        </w:rPr>
        <w:t xml:space="preserve">2. Предлог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мр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Рада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Васиљ</w:t>
      </w:r>
      <w:proofErr w:type="gram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еви</w:t>
      </w:r>
      <w:proofErr w:type="gram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ћа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Утицајни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параметри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на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динамичко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понашање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носеће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конструкције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порталних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дизалица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великих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носивости</w:t>
      </w:r>
      <w:proofErr w:type="spellEnd"/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ru-RU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(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Известилац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по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овој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тачки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Дневног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реда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биће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проф. </w:t>
      </w:r>
      <w:proofErr w:type="spellStart"/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др</w:t>
      </w:r>
      <w:proofErr w:type="spellEnd"/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094490">
        <w:rPr>
          <w:rFonts w:ascii="Times New Roman" w:hAnsi="Times New Roman" w:cs="Times New Roman"/>
          <w:b/>
          <w:bCs/>
          <w:lang w:val="ru-RU"/>
        </w:rPr>
        <w:t>Владан</w:t>
      </w:r>
      <w:proofErr w:type="spellEnd"/>
      <w:r w:rsidRPr="0009449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94490">
        <w:rPr>
          <w:rFonts w:ascii="Times New Roman" w:hAnsi="Times New Roman" w:cs="Times New Roman"/>
          <w:b/>
          <w:bCs/>
          <w:lang w:val="ru-RU"/>
        </w:rPr>
        <w:t>Карамарковић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val="ru-RU" w:eastAsia="zh-CN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</w:p>
    <w:p w:rsidR="001F080C" w:rsidRPr="00A701A1" w:rsidRDefault="001F080C" w:rsidP="001F080C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Предлози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комиси</w:t>
      </w:r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ја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научне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заснованости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теме и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испуњености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услова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кандидата за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израду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докторске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дисертације</w:t>
      </w:r>
      <w:proofErr w:type="spellEnd"/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ru-RU" w:eastAsia="zh-CN"/>
        </w:rPr>
      </w:pP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Факултет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инжењерских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наука </w:t>
      </w:r>
      <w:proofErr w:type="gram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у</w:t>
      </w:r>
      <w:proofErr w:type="gram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Крагујевцу</w:t>
      </w:r>
      <w:proofErr w:type="spellEnd"/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  <w:lang w:val="ru-RU" w:eastAsia="zh-CN"/>
        </w:rPr>
      </w:pPr>
      <w:r w:rsidRPr="00A701A1">
        <w:rPr>
          <w:rFonts w:ascii="Times New Roman" w:eastAsia="SimSun" w:hAnsi="Times New Roman" w:cs="Times New Roman"/>
          <w:lang w:val="ru-RU" w:eastAsia="zh-CN"/>
        </w:rPr>
        <w:t xml:space="preserve">1. Предлог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Комисије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за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оцену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научне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заснованости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теме и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испуњености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услова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Слободана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Ђорђ</w:t>
      </w:r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еви</w:t>
      </w:r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ћа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A701A1">
        <w:rPr>
          <w:rFonts w:ascii="Times New Roman" w:eastAsia="SimSun" w:hAnsi="Times New Roman" w:cs="Times New Roman"/>
          <w:lang w:val="ru-RU" w:eastAsia="zh-CN"/>
        </w:rPr>
        <w:t xml:space="preserve">за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израду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под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A701A1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Оптимизација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потрошње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енергије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у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зградама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са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хоризонталним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засењивачима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прекривеним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фотонапонским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панелима</w:t>
      </w:r>
      <w:proofErr w:type="spellEnd"/>
      <w:r w:rsidRPr="00A701A1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F080C" w:rsidRPr="004F20C2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ru-RU" w:eastAsia="zh-CN"/>
        </w:rPr>
      </w:pPr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(</w:t>
      </w:r>
      <w:proofErr w:type="spell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Известилац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по </w:t>
      </w:r>
      <w:proofErr w:type="spell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овој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тачки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Дневног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реда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биће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проф. </w:t>
      </w:r>
      <w:proofErr w:type="gramStart"/>
      <w:r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р</w:t>
      </w:r>
      <w:proofErr w:type="gram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4F20C2">
        <w:rPr>
          <w:rFonts w:ascii="Times New Roman" w:hAnsi="Times New Roman" w:cs="Times New Roman"/>
          <w:b/>
          <w:bCs/>
          <w:lang w:val="ru-RU"/>
        </w:rPr>
        <w:t>Јованка</w:t>
      </w:r>
      <w:proofErr w:type="spellEnd"/>
      <w:r w:rsidRPr="004F20C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4F20C2">
        <w:rPr>
          <w:rFonts w:ascii="Times New Roman" w:hAnsi="Times New Roman" w:cs="Times New Roman"/>
          <w:b/>
          <w:bCs/>
          <w:lang w:val="ru-RU"/>
        </w:rPr>
        <w:t>Лукић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)</w:t>
      </w:r>
    </w:p>
    <w:p w:rsidR="001F080C" w:rsidRPr="004F20C2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F080C" w:rsidRPr="004F20C2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II</w:t>
      </w:r>
    </w:p>
    <w:p w:rsidR="001F080C" w:rsidRPr="004F20C2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ru-RU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1F080C" w:rsidRPr="00C82F3D" w:rsidRDefault="001F080C" w:rsidP="001F080C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lang w:val="ru-RU"/>
        </w:rPr>
      </w:pPr>
      <w:r w:rsidRPr="00C82F3D">
        <w:rPr>
          <w:rFonts w:ascii="Times New Roman" w:hAnsi="Times New Roman" w:cs="Times New Roman"/>
          <w:lang w:val="ru-RU"/>
        </w:rPr>
        <w:t>____________</w:t>
      </w:r>
      <w:r w:rsidRPr="00C82F3D">
        <w:rPr>
          <w:rFonts w:ascii="Times New Roman" w:hAnsi="Times New Roman" w:cs="Times New Roman"/>
          <w:lang w:val="sr-Latn-RS"/>
        </w:rPr>
        <w:t>_______________________</w:t>
      </w:r>
      <w:r>
        <w:rPr>
          <w:rFonts w:ascii="Times New Roman" w:hAnsi="Times New Roman" w:cs="Times New Roman"/>
          <w:lang w:val="sr-Cyrl-RS"/>
        </w:rPr>
        <w:t>_____________________________________________________</w:t>
      </w:r>
      <w:r w:rsidRPr="00C82F3D">
        <w:rPr>
          <w:rFonts w:ascii="Times New Roman" w:hAnsi="Times New Roman" w:cs="Times New Roman"/>
          <w:lang w:val="sr-Latn-RS"/>
        </w:rPr>
        <w:t>_</w:t>
      </w:r>
      <w:r>
        <w:rPr>
          <w:rFonts w:ascii="Times New Roman" w:hAnsi="Times New Roman" w:cs="Times New Roman"/>
          <w:lang w:val="ru-RU"/>
        </w:rPr>
        <w:t>__</w:t>
      </w:r>
    </w:p>
    <w:p w:rsidR="001F080C" w:rsidRPr="00C82F3D" w:rsidRDefault="001F080C" w:rsidP="001F080C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1F080C" w:rsidRDefault="001F080C" w:rsidP="001F08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</w:p>
    <w:p w:rsidR="001F080C" w:rsidRPr="00C82F3D" w:rsidRDefault="001F080C" w:rsidP="001F08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1F080C" w:rsidRPr="00C82F3D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Усвајање извода из записника са претходне седнице Већа</w:t>
      </w:r>
    </w:p>
    <w:p w:rsidR="001F080C" w:rsidRPr="00C82F3D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C82F3D">
        <w:rPr>
          <w:rFonts w:ascii="Times New Roman" w:eastAsia="Times New Roman" w:hAnsi="Times New Roman" w:cs="Times New Roman"/>
          <w:color w:val="000000"/>
          <w:lang w:val="sr-Cyrl-RS"/>
        </w:rPr>
        <w:t>Једногласно је усвојен Извод из записника са претходне седнице Већа.</w:t>
      </w:r>
    </w:p>
    <w:p w:rsidR="001F080C" w:rsidRPr="00C82F3D" w:rsidRDefault="001F080C" w:rsidP="001F08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1F080C" w:rsidRPr="00334559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1F080C" w:rsidRPr="00816CB3" w:rsidRDefault="001F080C" w:rsidP="001F080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избору наставника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highlight w:val="yellow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1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Информационе технологије и системи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01.06.2016.)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Владе Урошевић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редовни професор за ужу научну област </w:t>
      </w:r>
      <w:r w:rsidRPr="001F080C">
        <w:rPr>
          <w:rFonts w:ascii="Times New Roman" w:eastAsia="Times New Roman" w:hAnsi="Times New Roman" w:cs="Times New Roman"/>
          <w:i/>
          <w:color w:val="000000"/>
          <w:lang w:val="sr-Cyrl-CS"/>
        </w:rPr>
        <w:t>Инф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ормационе технологије и системи,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Одлуку Наставно-научног већа Факултета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техничких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наука у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Чачку, као и комплетно достављен материјал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редовни професор за ужу научну област </w:t>
      </w:r>
      <w:r w:rsidRPr="001F080C">
        <w:rPr>
          <w:rFonts w:ascii="Times New Roman" w:eastAsia="Times New Roman" w:hAnsi="Times New Roman" w:cs="Times New Roman"/>
          <w:i/>
          <w:color w:val="000000"/>
          <w:lang w:val="sr-Cyrl-CS"/>
        </w:rPr>
        <w:t>Информационе технологије и системи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2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Електроенергетика</w:t>
      </w:r>
      <w:proofErr w:type="spellEnd"/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01.06.2016.)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A701A1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редовни професор за ужу научну област </w:t>
      </w:r>
      <w:proofErr w:type="spellStart"/>
      <w:r w:rsidRPr="001F080C">
        <w:rPr>
          <w:rFonts w:ascii="Times New Roman" w:eastAsia="Times New Roman" w:hAnsi="Times New Roman" w:cs="Times New Roman"/>
          <w:i/>
          <w:color w:val="000000"/>
          <w:lang w:val="sr-Cyrl-CS"/>
        </w:rPr>
        <w:t>Електроенергетика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Одлуку Наставно-научног већа Факултета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техничких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наука у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Чачку, као и комплетно достављен материјал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редовни професор за ужу научну област </w:t>
      </w:r>
      <w:proofErr w:type="spellStart"/>
      <w:r w:rsidRPr="001F080C">
        <w:rPr>
          <w:rFonts w:ascii="Times New Roman" w:eastAsia="Times New Roman" w:hAnsi="Times New Roman" w:cs="Times New Roman"/>
          <w:i/>
          <w:color w:val="000000"/>
          <w:lang w:val="sr-Cyrl-CS"/>
        </w:rPr>
        <w:t>Електроенергетика</w:t>
      </w:r>
      <w:proofErr w:type="spellEnd"/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3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Информационе технологије и системи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01.06.2016.)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Владе Урошевић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професор за ужу научну област </w:t>
      </w:r>
      <w:r w:rsidRPr="001F080C">
        <w:rPr>
          <w:rFonts w:ascii="Times New Roman" w:eastAsia="Times New Roman" w:hAnsi="Times New Roman" w:cs="Times New Roman"/>
          <w:i/>
          <w:color w:val="000000"/>
          <w:lang w:val="sr-Cyrl-CS"/>
        </w:rPr>
        <w:t>Инф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ормационе технологије и системи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Одлуку Наставно-научног већа Факултета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техничких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наука у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Чачку, као и комплетно достављен материјал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професор за ужу научну област </w:t>
      </w:r>
      <w:r w:rsidRPr="001F080C">
        <w:rPr>
          <w:rFonts w:ascii="Times New Roman" w:eastAsia="Times New Roman" w:hAnsi="Times New Roman" w:cs="Times New Roman"/>
          <w:i/>
          <w:color w:val="000000"/>
          <w:lang w:val="sr-Cyrl-CS"/>
        </w:rPr>
        <w:t>Информационе технологије и системи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4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Заштита биљака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1F080C" w:rsidRPr="00816CB3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22.06.2016.)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професор за ужу научну област </w:t>
      </w:r>
      <w:r w:rsidRPr="001F080C">
        <w:rPr>
          <w:rFonts w:ascii="Times New Roman" w:eastAsia="Times New Roman" w:hAnsi="Times New Roman" w:cs="Times New Roman"/>
          <w:i/>
          <w:color w:val="000000"/>
          <w:lang w:val="sr-Cyrl-CS"/>
        </w:rPr>
        <w:t>Заштита биљака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Одлуку Наставно-научног већа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 xml:space="preserve">Агрономског факултета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Чачку, као и комплетно достављен материјал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професор за ужу научну област </w:t>
      </w:r>
      <w:r w:rsidRPr="001F080C">
        <w:rPr>
          <w:rFonts w:ascii="Times New Roman" w:eastAsia="Times New Roman" w:hAnsi="Times New Roman" w:cs="Times New Roman"/>
          <w:i/>
          <w:color w:val="000000"/>
          <w:lang w:val="sr-Cyrl-CS"/>
        </w:rPr>
        <w:t>Заштита биљака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CS"/>
        </w:rPr>
      </w:pPr>
      <w:r w:rsidRPr="00816CB3">
        <w:rPr>
          <w:rFonts w:ascii="Times New Roman" w:hAnsi="Times New Roman" w:cs="Times New Roman"/>
          <w:b/>
          <w:bCs/>
          <w:sz w:val="21"/>
          <w:szCs w:val="21"/>
        </w:rPr>
        <w:t>III</w:t>
      </w: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 и испуњености услова кандидата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 инжењерских  наука у Крагујевцу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1. Извештај о научној заснованости теме докторске дисертације под насловом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„Методологија за имплементацију концепта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еко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-ефикасности у производњи маргарина и биљних масноћа“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и испуњености услова кандидата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Александра Алексића</w:t>
      </w:r>
      <w:r w:rsidRPr="00A701A1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)</w:t>
      </w: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1F080C" w:rsidRPr="00C82F3D" w:rsidRDefault="001F080C" w:rsidP="001F080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научној заснованости теме докторске дисертације под насловом „</w:t>
      </w:r>
      <w:r w:rsidRPr="001F080C">
        <w:rPr>
          <w:rFonts w:ascii="Times New Roman" w:eastAsia="Times New Roman" w:hAnsi="Times New Roman" w:cs="Times New Roman"/>
          <w:bCs/>
          <w:i/>
          <w:lang w:val="sr-Cyrl-CS"/>
        </w:rPr>
        <w:t xml:space="preserve">Методологија за имплементацију концепта </w:t>
      </w:r>
      <w:proofErr w:type="spellStart"/>
      <w:r w:rsidRPr="001F080C">
        <w:rPr>
          <w:rFonts w:ascii="Times New Roman" w:eastAsia="Times New Roman" w:hAnsi="Times New Roman" w:cs="Times New Roman"/>
          <w:bCs/>
          <w:i/>
          <w:lang w:val="sr-Cyrl-CS"/>
        </w:rPr>
        <w:t>еко</w:t>
      </w:r>
      <w:proofErr w:type="spellEnd"/>
      <w:r w:rsidRPr="001F080C">
        <w:rPr>
          <w:rFonts w:ascii="Times New Roman" w:eastAsia="Times New Roman" w:hAnsi="Times New Roman" w:cs="Times New Roman"/>
          <w:bCs/>
          <w:i/>
          <w:lang w:val="sr-Cyrl-CS"/>
        </w:rPr>
        <w:t>-ефикасности у производњи маргарина и биљних масноћа“ и испуњености услова кандидата Александра Алексића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F080C" w:rsidRDefault="001F080C" w:rsidP="001F08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1F080C" w:rsidRDefault="001F080C" w:rsidP="001F08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1F080C" w:rsidRPr="00A701A1" w:rsidRDefault="001F080C" w:rsidP="001F0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1F080C" w:rsidRPr="00A701A1" w:rsidRDefault="001F080C" w:rsidP="001F080C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Предлози комисија за припрему извештаја за избор кандидата пријављених на конкурс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color w:val="FF0000"/>
          <w:sz w:val="26"/>
          <w:szCs w:val="26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1.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Заштита биљака.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1F080C">
        <w:rPr>
          <w:rFonts w:ascii="Times New Roman" w:eastAsia="Times New Roman" w:hAnsi="Times New Roman" w:cs="Times New Roman"/>
          <w:b/>
          <w:i/>
          <w:lang w:val="sr-Cyrl-CS"/>
        </w:rPr>
        <w:t>редовни професор за ужу научну област Заштита биљака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>
        <w:rPr>
          <w:rFonts w:ascii="Times New Roman" w:eastAsia="Times New Roman" w:hAnsi="Times New Roman" w:cs="Times New Roman"/>
          <w:i/>
          <w:lang w:val="sr-Cyrl-CS"/>
        </w:rPr>
        <w:t>Агрономском ф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акултету у </w:t>
      </w:r>
      <w:r>
        <w:rPr>
          <w:rFonts w:ascii="Times New Roman" w:eastAsia="Times New Roman" w:hAnsi="Times New Roman" w:cs="Times New Roman"/>
          <w:i/>
          <w:lang w:val="sr-Cyrl-CS"/>
        </w:rPr>
        <w:t>Чачку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Славиша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Гуџић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Пољопривредни факултет Косовска Митровица –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Лешак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Универзитета у Приштини са привременим седиштем у Косовској Митровици, ужа научна област: Заштита биљака, изабран у звање 07.07.2011. године – председник Комисије;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Слободан Миленковић, редовни професор, Факултет за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биофарминг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– Универзитет „Џон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Незбит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>“, ужа научна област: Заштита биљака, изабран у звање 30.04.2013. године, члан;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>- др Лека Мандић, редовни професор, Агрономски факултет у Чачку Универзитета у Крагујевцу, ужа научна област: Микробиологија, изабран у звање 31.05.2012. године, члан.</w:t>
      </w:r>
    </w:p>
    <w:p w:rsidR="001F080C" w:rsidRDefault="001F080C" w:rsidP="001F080C">
      <w:pPr>
        <w:spacing w:after="0" w:line="240" w:lineRule="auto"/>
        <w:rPr>
          <w:rFonts w:ascii="Times New Roman" w:eastAsia="SimSun" w:hAnsi="Times New Roman" w:cs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2.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Агрохемија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1F080C">
        <w:rPr>
          <w:rFonts w:ascii="Times New Roman" w:eastAsia="Times New Roman" w:hAnsi="Times New Roman" w:cs="Times New Roman"/>
          <w:b/>
          <w:i/>
          <w:lang w:val="sr-Cyrl-CS"/>
        </w:rPr>
        <w:t xml:space="preserve">редовни професор за ужу научну област </w:t>
      </w:r>
      <w:proofErr w:type="spellStart"/>
      <w:r w:rsidRPr="001F080C">
        <w:rPr>
          <w:rFonts w:ascii="Times New Roman" w:eastAsia="Times New Roman" w:hAnsi="Times New Roman" w:cs="Times New Roman"/>
          <w:b/>
          <w:i/>
          <w:lang w:val="sr-Cyrl-CS"/>
        </w:rPr>
        <w:t>Агрохемија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>
        <w:rPr>
          <w:rFonts w:ascii="Times New Roman" w:eastAsia="Times New Roman" w:hAnsi="Times New Roman" w:cs="Times New Roman"/>
          <w:i/>
          <w:lang w:val="sr-Cyrl-CS"/>
        </w:rPr>
        <w:t>Агрономском ф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акултету у </w:t>
      </w:r>
      <w:r>
        <w:rPr>
          <w:rFonts w:ascii="Times New Roman" w:eastAsia="Times New Roman" w:hAnsi="Times New Roman" w:cs="Times New Roman"/>
          <w:i/>
          <w:lang w:val="sr-Cyrl-CS"/>
        </w:rPr>
        <w:t>Чачку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Маја Манојловић, редовни професор, Пољопривредни факултет Нови Сад, Универзитет у Новом Саду, ужа научна област: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Педологија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Агрохемија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>, изабрана у звање 01.02.2011. године – председник Комисије;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Миодраг Јелић, редовни професор, Пољопривредни факултет Косовска Митровица –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Лешак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Универзитета у Приштини са привременим седиштем у Косовској Митровици, ужа научна област: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Агрохемија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>, физиологија и исхрана биља, изабран у звање 10.07.2013. године, члан;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Горан Дугалић, редовни професор, Агрономски факултет у Чачку Универзитета у Крагујевцу, ужа научна област: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Педологија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>, изабран у звање 28.02.2013. године, члан.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F080C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lastRenderedPageBreak/>
        <w:t>Факултет инжењерских наука у Крагујевцу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3.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или ванредни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1F080C">
        <w:rPr>
          <w:rFonts w:ascii="Times New Roman" w:eastAsia="Times New Roman" w:hAnsi="Times New Roman" w:cs="Times New Roman"/>
          <w:b/>
          <w:i/>
          <w:lang w:val="sr-Cyrl-CS"/>
        </w:rPr>
        <w:t>редовни или ванредни професор за ужу научну област Производно машинство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Факултет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инжењерских наука у Крагујевцу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Бранко Тадић, редовни професор, Факултет инжењерских наука Универзитета у Крагујевцу, уже научне области: Производно машинство, Индустријски инжењеринг, изабран у звање 29.11.2007. године, члан; 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>- др Драган Адамовић, редовни професор, Факултет инжењерских наука Универзитета у Крагујевцу, уже научне области: Производно машинство, Индустријски инжењеринг, изабран у звање 27.12.2012. године – председник Комисије;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>- др Илија Бобић, научни саветник, Институт за нуклеарне науке „Винча“ у Београду, ужа научна област: Материјали и хемијске технологије, изабран у звање 25.03.2015. године, члан.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color w:val="FF0000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4.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Примењена механика.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избор </w:t>
      </w:r>
      <w:r w:rsidRPr="001F080C">
        <w:rPr>
          <w:rFonts w:ascii="Times New Roman" w:eastAsia="SimSun" w:hAnsi="Times New Roman" w:cs="Times New Roman"/>
          <w:b/>
          <w:bCs/>
          <w:i/>
          <w:lang w:val="sr-Cyrl-CS" w:eastAsia="zh-CN"/>
        </w:rPr>
        <w:t xml:space="preserve">доцент </w:t>
      </w:r>
      <w:r w:rsidRPr="001F080C">
        <w:rPr>
          <w:rFonts w:ascii="Times New Roman" w:eastAsia="SimSun" w:hAnsi="Times New Roman" w:cs="Times New Roman"/>
          <w:i/>
          <w:lang w:val="sr-Cyrl-CS" w:eastAsia="zh-CN"/>
        </w:rPr>
        <w:t xml:space="preserve">за ужу научну област </w:t>
      </w:r>
      <w:r w:rsidRPr="001F080C">
        <w:rPr>
          <w:rFonts w:ascii="Times New Roman" w:eastAsia="SimSun" w:hAnsi="Times New Roman" w:cs="Times New Roman"/>
          <w:b/>
          <w:bCs/>
          <w:i/>
          <w:lang w:val="sr-Cyrl-CS" w:eastAsia="zh-CN"/>
        </w:rPr>
        <w:t>Примењена механика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Факултет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инжењерских наука у Крагујевцу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Радован Славковић,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инжењерство, изабран у звање 05.11.1998. године – </w:t>
      </w:r>
      <w:r w:rsidRPr="001F080C">
        <w:rPr>
          <w:rFonts w:ascii="Times New Roman" w:eastAsia="Times New Roman" w:hAnsi="Times New Roman" w:cs="Times New Roman"/>
          <w:b/>
          <w:i/>
          <w:lang w:val="sr-Cyrl-CS"/>
        </w:rPr>
        <w:t>председник Комисије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; 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1F080C">
        <w:rPr>
          <w:rFonts w:ascii="Times New Roman" w:eastAsia="Times New Roman" w:hAnsi="Times New Roman" w:cs="Times New Roman"/>
          <w:i/>
          <w:lang w:val="sr-Cyrl-RS"/>
        </w:rPr>
        <w:t>Мирослав Живковић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инжењерство, изабран у звање 25.01.2007. године, члан;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1F080C">
        <w:rPr>
          <w:rFonts w:ascii="Times New Roman" w:eastAsia="Times New Roman" w:hAnsi="Times New Roman" w:cs="Times New Roman"/>
          <w:i/>
          <w:lang w:val="sr-Cyrl-RS"/>
        </w:rPr>
        <w:t xml:space="preserve">Ненад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RS"/>
        </w:rPr>
        <w:t>Грујовић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инжењерство, изабран у звање 25.01.2007. године, члан;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1F080C">
        <w:rPr>
          <w:rFonts w:ascii="Times New Roman" w:eastAsia="Times New Roman" w:hAnsi="Times New Roman" w:cs="Times New Roman"/>
          <w:i/>
          <w:lang w:val="sr-Cyrl-RS"/>
        </w:rPr>
        <w:t>Гордана Богдановић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, доцент, Факултет инжењерских наука Универзитета у Крагујевцу, уже научне области: Примењена механика, Примењена информатика и рачунарско инжењерство, изабрана у звање 14.02.2012. године, члан;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1F080C">
        <w:rPr>
          <w:rFonts w:ascii="Times New Roman" w:eastAsia="Times New Roman" w:hAnsi="Times New Roman" w:cs="Times New Roman"/>
          <w:i/>
          <w:lang w:val="sr-Cyrl-RS"/>
        </w:rPr>
        <w:t>Ненад Филиповић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инжењерство, изабран у звање 27.05.2010. године, члан;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Дејан Дивац, научни саветник, Институт за водопривреду „Јарослав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Черни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>“, ванредни професор, Грађевински факултет у Београду, ужа научна област: Грађевинарство (Бране, Тунели, Механика стена), изабран у звање 01.07.2014. године, члан.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5.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или ванредни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Теоријска и општа електротехника.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A701A1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1F080C">
        <w:rPr>
          <w:rFonts w:ascii="Times New Roman" w:eastAsia="Times New Roman" w:hAnsi="Times New Roman" w:cs="Times New Roman"/>
          <w:b/>
          <w:i/>
          <w:lang w:val="sr-Cyrl-CS"/>
        </w:rPr>
        <w:t>редовни или ванредни професор за ужу научну област Теоријска и општа електротехника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Факултет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lang w:val="sr-Cyrl-CS"/>
        </w:rPr>
        <w:t>техничких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наука у </w:t>
      </w:r>
      <w:r>
        <w:rPr>
          <w:rFonts w:ascii="Times New Roman" w:eastAsia="Times New Roman" w:hAnsi="Times New Roman" w:cs="Times New Roman"/>
          <w:i/>
          <w:lang w:val="sr-Cyrl-CS"/>
        </w:rPr>
        <w:t>Чачку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Јерослав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Живанић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Факултет техничких наука у Чачку Универзитета у Крагујевцу, ужа научна област: Теоријска и општа електротехника, изабран у звање 27.09.2001. године – </w:t>
      </w:r>
      <w:r w:rsidRPr="001F080C">
        <w:rPr>
          <w:rFonts w:ascii="Times New Roman" w:eastAsia="Times New Roman" w:hAnsi="Times New Roman" w:cs="Times New Roman"/>
          <w:b/>
          <w:i/>
          <w:lang w:val="sr-Cyrl-CS"/>
        </w:rPr>
        <w:t>председник Комисије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; 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lastRenderedPageBreak/>
        <w:t xml:space="preserve">- др </w:t>
      </w:r>
      <w:r w:rsidRPr="001F080C">
        <w:rPr>
          <w:rFonts w:ascii="Times New Roman" w:eastAsia="Times New Roman" w:hAnsi="Times New Roman" w:cs="Times New Roman"/>
          <w:i/>
          <w:lang w:val="sr-Cyrl-RS"/>
        </w:rPr>
        <w:t xml:space="preserve">Неда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RS"/>
        </w:rPr>
        <w:t>Пекарић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RS"/>
        </w:rPr>
        <w:t xml:space="preserve"> Нађ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техничких наука у Новом Саду Универзитета у Новом Саду, ужа научна област: Теоријска и општа електротехника, изабрана у звање 13.07.2001. године, члан;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1F080C">
        <w:rPr>
          <w:rFonts w:ascii="Times New Roman" w:eastAsia="Times New Roman" w:hAnsi="Times New Roman" w:cs="Times New Roman"/>
          <w:i/>
          <w:lang w:val="sr-Cyrl-RS"/>
        </w:rPr>
        <w:t>Драган Раденковић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Електронски факултет у Нишу Универзитета у Нишу, ужа научна област: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Метрологија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и мерна техника, изабран у звање 26.09.2002. године, члан.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6.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Менаџмент информациони системи.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1F080C">
        <w:rPr>
          <w:rFonts w:ascii="Times New Roman" w:eastAsia="Times New Roman" w:hAnsi="Times New Roman" w:cs="Times New Roman"/>
          <w:b/>
          <w:i/>
          <w:lang w:val="sr-Cyrl-CS"/>
        </w:rPr>
        <w:t>доцент за ужу научну област Менаџмент информациони системи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Факултет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lang w:val="sr-Cyrl-CS"/>
        </w:rPr>
        <w:t>техничких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наука у </w:t>
      </w:r>
      <w:r>
        <w:rPr>
          <w:rFonts w:ascii="Times New Roman" w:eastAsia="Times New Roman" w:hAnsi="Times New Roman" w:cs="Times New Roman"/>
          <w:i/>
          <w:lang w:val="sr-Cyrl-CS"/>
        </w:rPr>
        <w:t>Чачку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Алемпије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Вељовић, редовни професор, Факултет техничких наука у Чачку Универзитета у Крагујевцу, ужа научна област: Менаџмент информациони системи, изабран у звање 12.06.2006. године – председник Комисије; 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Синиша </w:t>
      </w:r>
      <w:proofErr w:type="spellStart"/>
      <w:r w:rsidRPr="001F080C">
        <w:rPr>
          <w:rFonts w:ascii="Times New Roman" w:eastAsia="Times New Roman" w:hAnsi="Times New Roman" w:cs="Times New Roman"/>
          <w:i/>
          <w:lang w:val="sr-Cyrl-CS"/>
        </w:rPr>
        <w:t>Ранђић</w:t>
      </w:r>
      <w:proofErr w:type="spellEnd"/>
      <w:r w:rsidRPr="001F080C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техничких наука у Чачку Универзитета у Крагујевцу, ужа научна област: Рачунарска техника, изабран у звање 10.07.2006. године, члан;</w:t>
      </w:r>
    </w:p>
    <w:p w:rsidR="001F080C" w:rsidRP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>- др Зорица Вељковић, ванредни професор, Машински факултет у Београду Универзитета у Београду, ужа научна област: Индустријско инжењерство, изабрана у звање 15.03.2016. године, члан;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>- др Зоран Нешић, ванредни професор, Факултет техничких наука у Чачку Универзитета у Крагујевцу, ужа научна област: Менаџмент и операциона истраживања, изабран у звање 11.06.2014. године, члан.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за машинство и грађевинарство у Краљеву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7.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1F080C">
        <w:rPr>
          <w:rFonts w:ascii="Times New Roman" w:eastAsia="Times New Roman" w:hAnsi="Times New Roman" w:cs="Times New Roman"/>
          <w:b/>
          <w:i/>
          <w:lang w:val="sr-Cyrl-CS"/>
        </w:rPr>
        <w:t>редовни професор за ужу научну област Производно машинство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Факултет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- др Драган Д. Милановић, редовни професор, Машински факултет Универзитета у Београду, ужа научна област: Индустријско инжењерство, изабран у звање 10.11.2010. године, члан; </w:t>
      </w:r>
    </w:p>
    <w:p w:rsidR="001F080C" w:rsidRPr="001F080C" w:rsidRDefault="001F080C" w:rsidP="001F080C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>- др Мирослав Радовановић, редовни професор, Машински факултет Универзитета у Нишу, ужа научна област: Производни системи и технологије, изабран у звање 20.03.2007. године, члан;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  <w:r w:rsidRPr="001F080C">
        <w:rPr>
          <w:rFonts w:ascii="Times New Roman" w:eastAsia="Times New Roman" w:hAnsi="Times New Roman" w:cs="Times New Roman"/>
          <w:i/>
          <w:lang w:val="sr-Cyrl-CS"/>
        </w:rPr>
        <w:t>- др Љубомир Лукић, редовни професор, Факултет за машинство и грађевинарство у Краљеву Универзитета у Крагујевцу, ужа научна област: Производно машинство, изабран у звање 28.02.2013. године – председник Комисије.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8.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</w:t>
      </w:r>
      <w:r w:rsidR="00B40BDA"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B40BDA" w:rsidRPr="00C82F3D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B40BDA">
        <w:rPr>
          <w:rFonts w:ascii="Times New Roman" w:eastAsia="Times New Roman" w:hAnsi="Times New Roman" w:cs="Times New Roman"/>
          <w:b/>
          <w:i/>
          <w:lang w:val="sr-Cyrl-CS"/>
        </w:rPr>
        <w:t>доцент за ужу научну област Производно машинство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Факултет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Илија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Ђосић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 –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емеритус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, Факултет техничких наука Универзитета у Новом Саду, ужа научна област: Производни системи, организација и менаџмент, изабран у звање 15.11.1993. године и изабран за професора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емеритуса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 24.03.2016. године, члан; 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Љубомир Лукић, редовни професор, Факултет за машинство и грађевинарство у Краљеву Универзитета у Крагујевцу, ужа научна област: Производно машинство, изабран у звање 28.02.2013. године – председник Комисије;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Миомир Вукићевић, ванредни професор, Факултет за машинство и грађевинарство у Краљеву Универзитета у Крагујевцу, ужа научна област: Производни и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обрадни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 процеси, изабран у звање 11.05.2012. године, члан;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Милан Коларевић, ванредни професор, Факултет за машинство и грађевинарство у Краљеву Универзитета у Крагујевцу, ужа научна област: Производно машинство, изабран у звање 11.09.2013. године, члан;</w:t>
      </w:r>
    </w:p>
    <w:p w:rsid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Мирко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Ђапић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за машинство и грађевинарство у Краљеву Универзитета у Крагујевцу, ужа научна област: Производно машинство, изабран у звање 14.11.2012. године, члан.</w:t>
      </w:r>
    </w:p>
    <w:p w:rsid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p w:rsidR="001F080C" w:rsidRPr="00A701A1" w:rsidRDefault="001F080C" w:rsidP="00B40BDA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9.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тачки Д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невног реда </w:t>
      </w:r>
      <w:r w:rsidR="00B40BDA"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B40BDA" w:rsidRPr="00C82F3D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B40BDA">
        <w:rPr>
          <w:rFonts w:ascii="Times New Roman" w:eastAsia="Times New Roman" w:hAnsi="Times New Roman" w:cs="Times New Roman"/>
          <w:b/>
          <w:i/>
          <w:lang w:val="sr-Cyrl-CS"/>
        </w:rPr>
        <w:t>доцент за ужу научну област Производно машинство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Факултет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Драган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Милчић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Машински факултет Универзитета у Нишу, ужа научна област: Машинске конструкције, изабран у звање 06.09.2011. године, члан; 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B40BDA">
        <w:rPr>
          <w:rFonts w:ascii="Times New Roman" w:eastAsia="Times New Roman" w:hAnsi="Times New Roman" w:cs="Times New Roman"/>
          <w:i/>
          <w:lang w:val="sr-Cyrl-RS"/>
        </w:rPr>
        <w:t>Мирослав Радовановић</w:t>
      </w:r>
      <w:r w:rsidRPr="00B40BDA">
        <w:rPr>
          <w:rFonts w:ascii="Times New Roman" w:eastAsia="Times New Roman" w:hAnsi="Times New Roman" w:cs="Times New Roman"/>
          <w:i/>
          <w:lang w:val="sr-Cyrl-CS"/>
        </w:rPr>
        <w:t>, редовни професор, Машински факултет Универзитета у Нишу, ужа научна област: Производни системи и технологије, изабран у звање 20.03.2007. године, члан</w:t>
      </w:r>
      <w:r w:rsidRPr="00B40BDA">
        <w:rPr>
          <w:rFonts w:ascii="Times New Roman" w:eastAsia="Times New Roman" w:hAnsi="Times New Roman" w:cs="Times New Roman"/>
          <w:b/>
          <w:i/>
          <w:lang w:val="sr-Cyrl-CS"/>
        </w:rPr>
        <w:t>;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B40BDA">
        <w:rPr>
          <w:rFonts w:ascii="Times New Roman" w:eastAsia="Times New Roman" w:hAnsi="Times New Roman" w:cs="Times New Roman"/>
          <w:i/>
          <w:lang w:val="sr-Cyrl-RS"/>
        </w:rPr>
        <w:t>Миомир Вукићевић</w:t>
      </w: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, ванредни професор, Факултет за машинство и грађевинарство у Краљеву Универзитета у Крагујевцу, ужа научна област: Производни и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обрадни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 процеси, изабран у звање 11.05.2012. године – </w:t>
      </w:r>
      <w:r w:rsidRPr="00B40BDA">
        <w:rPr>
          <w:rFonts w:ascii="Times New Roman" w:eastAsia="Times New Roman" w:hAnsi="Times New Roman" w:cs="Times New Roman"/>
          <w:b/>
          <w:i/>
          <w:lang w:val="sr-Cyrl-CS"/>
        </w:rPr>
        <w:t>председник Комисије;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B40BDA">
        <w:rPr>
          <w:rFonts w:ascii="Times New Roman" w:eastAsia="Times New Roman" w:hAnsi="Times New Roman" w:cs="Times New Roman"/>
          <w:i/>
          <w:lang w:val="sr-Cyrl-RS"/>
        </w:rPr>
        <w:t>Милан Коларевић</w:t>
      </w:r>
      <w:r w:rsidRPr="00B40BDA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за машинство и грађевинарство у Краљеву Универзитета у Крагујевцу, ужа научна област: Производно машинство, изабран у звање 11.09.2013. године, члан;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B40BDA">
        <w:rPr>
          <w:rFonts w:ascii="Times New Roman" w:eastAsia="Times New Roman" w:hAnsi="Times New Roman" w:cs="Times New Roman"/>
          <w:i/>
          <w:lang w:val="sr-Cyrl-RS"/>
        </w:rPr>
        <w:t xml:space="preserve">Мирко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RS"/>
        </w:rPr>
        <w:t>Ђапић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за машинство и грађевинарство у Краљеву Универзитета у Крагујевцу, ужа научна област: Производно машинство, изабран у звање 14.11.2012. године, члан.</w:t>
      </w: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10.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F080C" w:rsidRPr="00A701A1" w:rsidRDefault="001F080C" w:rsidP="001F08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чки Дневног реда </w:t>
      </w:r>
      <w:r w:rsidR="00B40BDA"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1F080C" w:rsidRPr="00C82F3D" w:rsidRDefault="001F080C" w:rsidP="001F080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B40BDA" w:rsidRPr="00C82F3D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B40BDA">
        <w:rPr>
          <w:rFonts w:ascii="Times New Roman" w:eastAsia="Times New Roman" w:hAnsi="Times New Roman" w:cs="Times New Roman"/>
          <w:b/>
          <w:i/>
          <w:lang w:val="sr-Cyrl-CS"/>
        </w:rPr>
        <w:t>доцент за ужу научну област Производно машинство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>Факултет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1F080C">
        <w:rPr>
          <w:rFonts w:ascii="Times New Roman" w:eastAsia="Times New Roman" w:hAnsi="Times New Roman" w:cs="Times New Roman"/>
          <w:i/>
          <w:lang w:val="sr-Cyrl-CS"/>
        </w:rPr>
        <w:t xml:space="preserve"> 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Миомир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Мијић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Електротехнички факултет Универзитета у Београду, ужа научна област: Техничка акустика, изабран у звање 16.01.2013. године, члан; 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Мирослав Радовановић, редовни професор, Машински факултет Универзитета у Нишу, ужа научна област: Производни системи и технологије, изабран у звање 20.03.2007. године, члан;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Миомир Вукићевић, ванредни професор, Факултет за машинство и грађевинарство у Краљеву Универзитета у Крагујевцу, ужа научна област: Производни и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обрадни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 процеси, изабран у звање 11.05.2012. године, члан;</w:t>
      </w:r>
    </w:p>
    <w:p w:rsidR="00B40BDA" w:rsidRPr="00B40BDA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Милан Коларевић, ванредни професор, Факултет за машинство и грађевинарство у Краљеву Универзитета у Крагујевцу, ужа научна област: Производно машинство, изабран у звање 11.09.2013. године – председник Комисије;</w:t>
      </w:r>
    </w:p>
    <w:p w:rsidR="001F080C" w:rsidRDefault="00B40BDA" w:rsidP="00B40BDA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Мирко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Ђапић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за машинство и грађевинарство у Краљеву Универзитета у Крагујевцу, ужа научна област: Производно машинство, изабран у звање 14.11.2012. године, члан.</w:t>
      </w:r>
    </w:p>
    <w:p w:rsidR="001F080C" w:rsidRDefault="001F080C" w:rsidP="001F0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sr-Cyrl-RS"/>
        </w:rPr>
      </w:pPr>
    </w:p>
    <w:p w:rsidR="00B40BDA" w:rsidRDefault="00B40BDA" w:rsidP="001F0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sr-Cyrl-RS"/>
        </w:rPr>
      </w:pPr>
    </w:p>
    <w:p w:rsidR="00B40BDA" w:rsidRPr="00A701A1" w:rsidRDefault="00B40BDA" w:rsidP="00B40BDA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val="sr-Cyrl-CS" w:eastAsia="zh-CN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B40BDA" w:rsidRPr="00A701A1" w:rsidRDefault="00B40BDA" w:rsidP="00B40BDA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Предлози комисија за оцену и одбрану докторске дисертације</w:t>
      </w:r>
    </w:p>
    <w:p w:rsidR="00B40BDA" w:rsidRPr="00A701A1" w:rsidRDefault="00B40BDA" w:rsidP="00B40BD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B40BDA" w:rsidRPr="004F20C2" w:rsidRDefault="00B40BDA" w:rsidP="00B40BD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4F20C2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B40BDA" w:rsidRPr="004F20C2" w:rsidRDefault="00B40BDA" w:rsidP="00B40BD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B40BDA" w:rsidRPr="00816CB3" w:rsidRDefault="00B40BDA" w:rsidP="00B40BDA">
      <w:pPr>
        <w:jc w:val="both"/>
        <w:rPr>
          <w:rFonts w:ascii="Times New Roman" w:eastAsia="SimSun" w:hAnsi="Times New Roman"/>
          <w:b/>
          <w:bCs/>
          <w:lang w:val="ru-RU" w:eastAsia="zh-CN"/>
        </w:rPr>
      </w:pPr>
      <w:r w:rsidRPr="00816CB3">
        <w:rPr>
          <w:rFonts w:ascii="Times New Roman" w:eastAsia="SimSun" w:hAnsi="Times New Roman" w:cs="Times New Roman"/>
          <w:lang w:val="ru-RU" w:eastAsia="zh-CN"/>
        </w:rPr>
        <w:t xml:space="preserve">1. Предлог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Симеона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Ракоњца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Производња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квалитет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производа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кокоши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proofErr w:type="gram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носи</w:t>
      </w:r>
      <w:proofErr w:type="gram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ља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из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алтернативних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система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гајења</w:t>
      </w:r>
      <w:proofErr w:type="spellEnd"/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B40BDA" w:rsidRPr="00A701A1" w:rsidRDefault="00B40BDA" w:rsidP="00B40BD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ru-RU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(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Известилац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по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овој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тачки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Дневног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реда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био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је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проф. </w:t>
      </w:r>
      <w:proofErr w:type="spellStart"/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др</w:t>
      </w:r>
      <w:proofErr w:type="spellEnd"/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)</w:t>
      </w:r>
    </w:p>
    <w:p w:rsid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B40BDA" w:rsidRPr="00C82F3D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Комисије </w:t>
      </w:r>
      <w:r w:rsidRPr="00B40BDA">
        <w:rPr>
          <w:rFonts w:ascii="Times New Roman" w:eastAsia="Times New Roman" w:hAnsi="Times New Roman" w:cs="Times New Roman"/>
          <w:i/>
          <w:lang w:val="sr-Cyrl-RS"/>
        </w:rPr>
        <w:t>за оцену и одбрану докторске дисертације кандидата Симеона Ракоњца под називом „Производња и квалитет производа кокоши носиља из алтернативних система гајења</w:t>
      </w:r>
      <w:r>
        <w:rPr>
          <w:rFonts w:ascii="Times New Roman" w:eastAsia="Times New Roman" w:hAnsi="Times New Roman" w:cs="Times New Roman"/>
          <w:i/>
          <w:lang w:val="sr-Cyrl-RS"/>
        </w:rPr>
        <w:t>“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 xml:space="preserve">, на </w:t>
      </w:r>
      <w:r>
        <w:rPr>
          <w:rFonts w:ascii="Times New Roman" w:eastAsia="Times New Roman" w:hAnsi="Times New Roman" w:cs="Times New Roman"/>
          <w:i/>
          <w:lang w:val="sr-Cyrl-RS"/>
        </w:rPr>
        <w:t>Агрономском ф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>акултет</w:t>
      </w:r>
      <w:r>
        <w:rPr>
          <w:rFonts w:ascii="Times New Roman" w:eastAsia="Times New Roman" w:hAnsi="Times New Roman" w:cs="Times New Roman"/>
          <w:i/>
          <w:lang w:val="sr-Cyrl-RS"/>
        </w:rPr>
        <w:t>у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RS"/>
        </w:rPr>
        <w:t>Чачку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B40BDA" w:rsidRP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Лидија Перић, редовни професор, Пољопривредни факултет Универзитета у Новом Саду, ужа научна област: Сточарство – председник Комисије;</w:t>
      </w:r>
    </w:p>
    <w:p w:rsidR="00B40BDA" w:rsidRP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Милун Петровић, ванредни професор, Агрономски факултет у Чачку, Универзитета у Крагујевцу, ужа научна област: Сточарство, члан;</w:t>
      </w:r>
    </w:p>
    <w:p w:rsid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lastRenderedPageBreak/>
        <w:t xml:space="preserve">- др Зденка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Шкрбић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>, виши научни сарадник, Институт за сточарство, Београд - Земун, ужа научна област: Живинарство, члан.</w:t>
      </w:r>
    </w:p>
    <w:p w:rsidR="00B40BDA" w:rsidRPr="00A701A1" w:rsidRDefault="00B40BDA" w:rsidP="00B40BD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B40BDA" w:rsidRDefault="00B40BDA" w:rsidP="00B40B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ru-RU" w:eastAsia="zh-CN"/>
        </w:rPr>
      </w:pP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Факултет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за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машинство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</w:t>
      </w:r>
      <w:proofErr w:type="gram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и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гра</w:t>
      </w:r>
      <w:proofErr w:type="gram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ђевинарство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у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Краљеву</w:t>
      </w:r>
      <w:proofErr w:type="spellEnd"/>
    </w:p>
    <w:p w:rsidR="00B40BDA" w:rsidRPr="00B40BDA" w:rsidRDefault="00B40BDA" w:rsidP="00B40B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ru-RU" w:eastAsia="zh-CN"/>
        </w:rPr>
      </w:pPr>
    </w:p>
    <w:p w:rsidR="00B40BDA" w:rsidRPr="00816CB3" w:rsidRDefault="00B40BDA" w:rsidP="00B40BDA">
      <w:pPr>
        <w:jc w:val="both"/>
        <w:rPr>
          <w:rFonts w:ascii="Times New Roman" w:eastAsia="SimSun" w:hAnsi="Times New Roman"/>
          <w:b/>
          <w:bCs/>
          <w:lang w:val="ru-RU" w:eastAsia="zh-CN"/>
        </w:rPr>
      </w:pPr>
      <w:r w:rsidRPr="00816CB3">
        <w:rPr>
          <w:rFonts w:ascii="Times New Roman" w:eastAsia="SimSun" w:hAnsi="Times New Roman" w:cs="Times New Roman"/>
          <w:lang w:val="ru-RU" w:eastAsia="zh-CN"/>
        </w:rPr>
        <w:t xml:space="preserve">2. Предлог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мр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Рада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Васиљ</w:t>
      </w:r>
      <w:proofErr w:type="gram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еви</w:t>
      </w:r>
      <w:proofErr w:type="gram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ћа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Утицајни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параметри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на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динамичко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понашање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носеће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конструкције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порталних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дизалица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великих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носивости</w:t>
      </w:r>
      <w:proofErr w:type="spellEnd"/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B40BDA" w:rsidRPr="00A701A1" w:rsidRDefault="00B40BDA" w:rsidP="00B40BD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ru-RU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(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Известилац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по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овој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тачки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Дневног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реда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био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је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проф. </w:t>
      </w:r>
      <w:proofErr w:type="spellStart"/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др</w:t>
      </w:r>
      <w:proofErr w:type="spellEnd"/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094490">
        <w:rPr>
          <w:rFonts w:ascii="Times New Roman" w:hAnsi="Times New Roman" w:cs="Times New Roman"/>
          <w:b/>
          <w:bCs/>
          <w:lang w:val="ru-RU"/>
        </w:rPr>
        <w:t>Владан</w:t>
      </w:r>
      <w:proofErr w:type="spellEnd"/>
      <w:r w:rsidRPr="0009449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94490">
        <w:rPr>
          <w:rFonts w:ascii="Times New Roman" w:hAnsi="Times New Roman" w:cs="Times New Roman"/>
          <w:b/>
          <w:bCs/>
          <w:lang w:val="ru-RU"/>
        </w:rPr>
        <w:t>Карамарковић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)</w:t>
      </w:r>
    </w:p>
    <w:p w:rsidR="00B40BDA" w:rsidRDefault="00B40BDA" w:rsidP="001F0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sr-Cyrl-RS"/>
        </w:rPr>
      </w:pPr>
    </w:p>
    <w:p w:rsidR="00B40BDA" w:rsidRPr="00C82F3D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Комисије </w:t>
      </w:r>
      <w:r w:rsidRPr="00B40BDA">
        <w:rPr>
          <w:rFonts w:ascii="Times New Roman" w:eastAsia="Times New Roman" w:hAnsi="Times New Roman" w:cs="Times New Roman"/>
          <w:i/>
          <w:lang w:val="sr-Cyrl-RS"/>
        </w:rPr>
        <w:t xml:space="preserve">за оцену и одбрану докторске дисертације кандидата </w:t>
      </w:r>
      <w:r w:rsidRPr="00B40BDA">
        <w:rPr>
          <w:rFonts w:ascii="Times New Roman" w:eastAsia="Times New Roman" w:hAnsi="Times New Roman" w:cs="Times New Roman"/>
          <w:i/>
          <w:lang w:val="sr-Cyrl-RS"/>
        </w:rPr>
        <w:t>мр Рада Васиљевића под називом „Утицајни параметри на динамичко понашање носеће конструкције порталних дизалица великих носивости</w:t>
      </w:r>
      <w:r>
        <w:rPr>
          <w:rFonts w:ascii="Times New Roman" w:eastAsia="Times New Roman" w:hAnsi="Times New Roman" w:cs="Times New Roman"/>
          <w:i/>
          <w:lang w:val="sr-Cyrl-RS"/>
        </w:rPr>
        <w:t>“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 xml:space="preserve">, на </w:t>
      </w:r>
      <w:r w:rsidRPr="00B40BDA">
        <w:rPr>
          <w:rFonts w:ascii="Times New Roman" w:eastAsia="Times New Roman" w:hAnsi="Times New Roman" w:cs="Times New Roman"/>
          <w:i/>
          <w:lang w:val="sr-Cyrl-RS"/>
        </w:rPr>
        <w:t>Факултет</w:t>
      </w:r>
      <w:r>
        <w:rPr>
          <w:rFonts w:ascii="Times New Roman" w:eastAsia="Times New Roman" w:hAnsi="Times New Roman" w:cs="Times New Roman"/>
          <w:i/>
          <w:lang w:val="sr-Cyrl-RS"/>
        </w:rPr>
        <w:t>у</w:t>
      </w:r>
      <w:r w:rsidRPr="00B40BDA">
        <w:rPr>
          <w:rFonts w:ascii="Times New Roman" w:eastAsia="Times New Roman" w:hAnsi="Times New Roman" w:cs="Times New Roman"/>
          <w:i/>
          <w:lang w:val="sr-Cyrl-RS"/>
        </w:rPr>
        <w:t xml:space="preserve"> 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B40BDA" w:rsidRP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Јован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Владић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техничких наука Универзитета у Новом Саду, ужа научна област: Машинске конструкције, транспортни системи и логистика – председник Комисије;</w:t>
      </w:r>
    </w:p>
    <w:p w:rsidR="00B40BDA" w:rsidRP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Драгослав Јаношевић, редовни професор, Машински факултет Универзитета у Нишу, ужа научна област: Транспорт и логистика, члан;</w:t>
      </w:r>
    </w:p>
    <w:p w:rsid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val="sr-Cyrl-R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Миле Савковић, редовни професор, Факултет за машинство и грађевинарство у Краљеву Универзитета у Крагујевцу, ужа научна област: Механизација и носеће конструкције, члан.</w:t>
      </w:r>
    </w:p>
    <w:p w:rsidR="00B40BDA" w:rsidRPr="00A701A1" w:rsidRDefault="00B40BDA" w:rsidP="00B40B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B40BDA" w:rsidRPr="00A701A1" w:rsidRDefault="00B40BDA" w:rsidP="00B40BDA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val="ru-RU" w:eastAsia="zh-CN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</w:p>
    <w:p w:rsidR="00B40BDA" w:rsidRPr="00A701A1" w:rsidRDefault="00B40BDA" w:rsidP="00B40BDA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Предлози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комиси</w:t>
      </w:r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ја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научне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заснованости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теме и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испуњености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услова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кандидата за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израду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докторске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дисертације</w:t>
      </w:r>
      <w:proofErr w:type="spellEnd"/>
    </w:p>
    <w:p w:rsidR="00B40BDA" w:rsidRPr="00A701A1" w:rsidRDefault="00B40BDA" w:rsidP="00B40BD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B40BDA" w:rsidRPr="00A701A1" w:rsidRDefault="00B40BDA" w:rsidP="00B40B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ru-RU" w:eastAsia="zh-CN"/>
        </w:rPr>
      </w:pP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Факултет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инжењерских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наука </w:t>
      </w:r>
      <w:proofErr w:type="gram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у</w:t>
      </w:r>
      <w:proofErr w:type="gram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Крагујевцу</w:t>
      </w:r>
      <w:proofErr w:type="spellEnd"/>
    </w:p>
    <w:p w:rsidR="00B40BDA" w:rsidRPr="00A701A1" w:rsidRDefault="00B40BDA" w:rsidP="00B40BDA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B40BDA" w:rsidRPr="00A701A1" w:rsidRDefault="00B40BDA" w:rsidP="00B40BD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  <w:lang w:val="ru-RU" w:eastAsia="zh-CN"/>
        </w:rPr>
      </w:pPr>
      <w:r w:rsidRPr="00A701A1">
        <w:rPr>
          <w:rFonts w:ascii="Times New Roman" w:eastAsia="SimSun" w:hAnsi="Times New Roman" w:cs="Times New Roman"/>
          <w:lang w:val="ru-RU" w:eastAsia="zh-CN"/>
        </w:rPr>
        <w:t xml:space="preserve">1. Предлог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Комисије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за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оцену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научне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заснованости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теме и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испуњености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услова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Слободана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Ђорђ</w:t>
      </w:r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еви</w:t>
      </w:r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ћа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A701A1">
        <w:rPr>
          <w:rFonts w:ascii="Times New Roman" w:eastAsia="SimSun" w:hAnsi="Times New Roman" w:cs="Times New Roman"/>
          <w:lang w:val="ru-RU" w:eastAsia="zh-CN"/>
        </w:rPr>
        <w:t xml:space="preserve">за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израду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под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A701A1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Оптимизација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потрошње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енергије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у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зградама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са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хоризонталним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засењивачима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прекривеним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фотонапонским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панелима</w:t>
      </w:r>
      <w:proofErr w:type="spellEnd"/>
      <w:r w:rsidRPr="00A701A1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B40BDA" w:rsidRPr="00A701A1" w:rsidRDefault="00B40BDA" w:rsidP="00B40B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B40BDA" w:rsidRPr="004F20C2" w:rsidRDefault="00B40BDA" w:rsidP="00B40BD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ru-RU" w:eastAsia="zh-CN"/>
        </w:rPr>
      </w:pPr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(</w:t>
      </w:r>
      <w:proofErr w:type="spell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Известилац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по </w:t>
      </w:r>
      <w:proofErr w:type="spell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овој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тачки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Дневног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реда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била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је</w:t>
      </w:r>
      <w:proofErr w:type="spellEnd"/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 проф. </w:t>
      </w:r>
      <w:proofErr w:type="gramStart"/>
      <w:r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р</w:t>
      </w:r>
      <w:proofErr w:type="gram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4F20C2">
        <w:rPr>
          <w:rFonts w:ascii="Times New Roman" w:hAnsi="Times New Roman" w:cs="Times New Roman"/>
          <w:b/>
          <w:bCs/>
          <w:lang w:val="ru-RU"/>
        </w:rPr>
        <w:t>Јованка</w:t>
      </w:r>
      <w:proofErr w:type="spellEnd"/>
      <w:r w:rsidRPr="004F20C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4F20C2">
        <w:rPr>
          <w:rFonts w:ascii="Times New Roman" w:hAnsi="Times New Roman" w:cs="Times New Roman"/>
          <w:b/>
          <w:bCs/>
          <w:lang w:val="ru-RU"/>
        </w:rPr>
        <w:t>Лукић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)</w:t>
      </w: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F080C" w:rsidRPr="00C82F3D" w:rsidRDefault="001F080C" w:rsidP="001F0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Комисије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за оцену научне заснованости теме под називом </w:t>
      </w:r>
      <w:r w:rsidR="00B40BDA" w:rsidRPr="00B40BDA">
        <w:rPr>
          <w:rFonts w:ascii="Times New Roman" w:eastAsia="Times New Roman" w:hAnsi="Times New Roman" w:cs="Times New Roman"/>
          <w:i/>
          <w:lang w:val="sr-Cyrl-RS"/>
        </w:rPr>
        <w:t xml:space="preserve">„Оптимизација потрошње енергије у зградама са хоризонталним </w:t>
      </w:r>
      <w:proofErr w:type="spellStart"/>
      <w:r w:rsidR="00B40BDA" w:rsidRPr="00B40BDA">
        <w:rPr>
          <w:rFonts w:ascii="Times New Roman" w:eastAsia="Times New Roman" w:hAnsi="Times New Roman" w:cs="Times New Roman"/>
          <w:i/>
          <w:lang w:val="sr-Cyrl-RS"/>
        </w:rPr>
        <w:t>засењивачима</w:t>
      </w:r>
      <w:proofErr w:type="spellEnd"/>
      <w:r w:rsidR="00B40BDA" w:rsidRPr="00B40BDA">
        <w:rPr>
          <w:rFonts w:ascii="Times New Roman" w:eastAsia="Times New Roman" w:hAnsi="Times New Roman" w:cs="Times New Roman"/>
          <w:i/>
          <w:lang w:val="sr-Cyrl-RS"/>
        </w:rPr>
        <w:t xml:space="preserve"> прекривеним </w:t>
      </w:r>
      <w:proofErr w:type="spellStart"/>
      <w:r w:rsidR="00B40BDA" w:rsidRPr="00B40BDA">
        <w:rPr>
          <w:rFonts w:ascii="Times New Roman" w:eastAsia="Times New Roman" w:hAnsi="Times New Roman" w:cs="Times New Roman"/>
          <w:i/>
          <w:lang w:val="sr-Cyrl-RS"/>
        </w:rPr>
        <w:t>фотонапонским</w:t>
      </w:r>
      <w:proofErr w:type="spellEnd"/>
      <w:r w:rsidR="00B40BDA" w:rsidRPr="00B40BDA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proofErr w:type="spellStart"/>
      <w:r w:rsidR="00B40BDA" w:rsidRPr="00B40BDA">
        <w:rPr>
          <w:rFonts w:ascii="Times New Roman" w:eastAsia="Times New Roman" w:hAnsi="Times New Roman" w:cs="Times New Roman"/>
          <w:i/>
          <w:lang w:val="sr-Cyrl-RS"/>
        </w:rPr>
        <w:t>панелима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“ и испуњености услова кандидата </w:t>
      </w:r>
      <w:r w:rsidR="00B40BDA" w:rsidRPr="00B40BDA">
        <w:rPr>
          <w:rFonts w:ascii="Times New Roman" w:eastAsia="Times New Roman" w:hAnsi="Times New Roman" w:cs="Times New Roman"/>
          <w:i/>
          <w:lang w:val="sr-Cyrl-RS"/>
        </w:rPr>
        <w:t>Слободана Ђорђевића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 xml:space="preserve">, на 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>Факултет</w:t>
      </w:r>
      <w:r>
        <w:rPr>
          <w:rFonts w:ascii="Times New Roman" w:eastAsia="Times New Roman" w:hAnsi="Times New Roman" w:cs="Times New Roman"/>
          <w:i/>
          <w:lang w:val="sr-Cyrl-RS"/>
        </w:rPr>
        <w:t>у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 инжењерских наука у Крагујевцу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B40BDA" w:rsidRP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Небојша Лукић, редовни професор, Факултет инжењерских наука у Крагујевцу, ужа научна област: Термодинамика и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термотехника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>;</w:t>
      </w:r>
    </w:p>
    <w:p w:rsidR="00B40BDA" w:rsidRP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Милан Деспотовић, редовни професор, Факултет инжењерских наука у Крагујевцу, ужа научна област: Енергетика и процесна техника;</w:t>
      </w:r>
    </w:p>
    <w:p w:rsidR="00B40BDA" w:rsidRP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Новак Николић, доцент, Факултет инжењерских наука у Крагујевцу, ужа научна област: Термодинамика и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термотехника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>;</w:t>
      </w:r>
    </w:p>
    <w:p w:rsidR="00B40BDA" w:rsidRPr="00B40BDA" w:rsidRDefault="00B40BDA" w:rsidP="00B40B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 xml:space="preserve">- др Данијела Николић, доцент, Факултет инжењерских наука у Крагујевцу, ужа научна област: Термодинамика и 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термотехника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>;</w:t>
      </w:r>
    </w:p>
    <w:p w:rsidR="001F080C" w:rsidRPr="00C82F3D" w:rsidRDefault="00B40BDA" w:rsidP="00B40B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B40BDA">
        <w:rPr>
          <w:rFonts w:ascii="Times New Roman" w:eastAsia="Times New Roman" w:hAnsi="Times New Roman" w:cs="Times New Roman"/>
          <w:i/>
          <w:lang w:val="sr-Cyrl-CS"/>
        </w:rPr>
        <w:t>- др Александра Крстић-</w:t>
      </w:r>
      <w:proofErr w:type="spellStart"/>
      <w:r w:rsidRPr="00B40BDA">
        <w:rPr>
          <w:rFonts w:ascii="Times New Roman" w:eastAsia="Times New Roman" w:hAnsi="Times New Roman" w:cs="Times New Roman"/>
          <w:i/>
          <w:lang w:val="sr-Cyrl-CS"/>
        </w:rPr>
        <w:t>Фурунџић</w:t>
      </w:r>
      <w:proofErr w:type="spellEnd"/>
      <w:r w:rsidRPr="00B40BDA">
        <w:rPr>
          <w:rFonts w:ascii="Times New Roman" w:eastAsia="Times New Roman" w:hAnsi="Times New Roman" w:cs="Times New Roman"/>
          <w:i/>
          <w:lang w:val="sr-Cyrl-CS"/>
        </w:rPr>
        <w:t>, редовни професор, Архитектонски факултет, Универзитет у Београду, ужа научна област: Архитектонске конструкције, материјали и физика зграда.</w:t>
      </w:r>
    </w:p>
    <w:p w:rsidR="001F080C" w:rsidRDefault="001F080C" w:rsidP="00B40B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:rsidR="00B40BDA" w:rsidRPr="004F20C2" w:rsidRDefault="00B40BDA" w:rsidP="00B40B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II</w:t>
      </w:r>
    </w:p>
    <w:p w:rsidR="001F080C" w:rsidRPr="00176167" w:rsidRDefault="001F080C" w:rsidP="001F080C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RS"/>
        </w:rPr>
      </w:pP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>Питања и предлози</w:t>
      </w:r>
    </w:p>
    <w:p w:rsidR="001F080C" w:rsidRPr="00C82F3D" w:rsidRDefault="001F080C" w:rsidP="001F080C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1F080C" w:rsidRPr="00C82F3D" w:rsidRDefault="001F080C" w:rsidP="001F080C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>Седница је завршена у 1</w:t>
      </w:r>
      <w:r w:rsidR="00B40BDA">
        <w:rPr>
          <w:rFonts w:ascii="Times New Roman" w:eastAsia="Times New Roman" w:hAnsi="Times New Roman" w:cs="Times New Roman"/>
          <w:lang w:val="sr-Cyrl-RS"/>
        </w:rPr>
        <w:t>1</w:t>
      </w:r>
      <w:r w:rsidRPr="00C82F3D">
        <w:rPr>
          <w:rFonts w:ascii="Times New Roman" w:eastAsia="Times New Roman" w:hAnsi="Times New Roman" w:cs="Times New Roman"/>
          <w:lang w:val="sr-Cyrl-RS"/>
        </w:rPr>
        <w:t>:50 сати.</w:t>
      </w:r>
    </w:p>
    <w:p w:rsidR="001F080C" w:rsidRPr="00C82F3D" w:rsidRDefault="001F080C" w:rsidP="001F080C">
      <w:pPr>
        <w:spacing w:after="0" w:line="240" w:lineRule="auto"/>
        <w:ind w:right="-40"/>
        <w:rPr>
          <w:rFonts w:ascii="Times New Roman" w:eastAsia="Times New Roman" w:hAnsi="Times New Roman" w:cs="Times New Roman"/>
          <w:b/>
          <w:lang w:val="sr-Cyrl-RS"/>
        </w:rPr>
      </w:pPr>
    </w:p>
    <w:p w:rsidR="001F080C" w:rsidRPr="00C82F3D" w:rsidRDefault="001F080C" w:rsidP="001F080C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1F080C" w:rsidRPr="00C82F3D" w:rsidRDefault="001F080C" w:rsidP="001F080C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1F080C" w:rsidRPr="00C82F3D" w:rsidRDefault="001F080C" w:rsidP="001F080C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CA32D4" w:rsidRDefault="001F080C" w:rsidP="00B40BDA">
      <w:pPr>
        <w:spacing w:after="0" w:line="240" w:lineRule="auto"/>
        <w:ind w:left="4320" w:right="-40"/>
        <w:jc w:val="right"/>
      </w:pPr>
      <w:r w:rsidRPr="00C82F3D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  <w:bookmarkStart w:id="0" w:name="_GoBack"/>
      <w:bookmarkEnd w:id="0"/>
    </w:p>
    <w:sectPr w:rsidR="00CA32D4" w:rsidSect="003C775E">
      <w:footerReference w:type="default" r:id="rId5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75E" w:rsidRDefault="00B40BDA">
    <w:pPr>
      <w:pStyle w:val="Footer"/>
      <w:jc w:val="right"/>
    </w:pPr>
  </w:p>
  <w:p w:rsidR="003C775E" w:rsidRDefault="00B40BD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0C"/>
    <w:rsid w:val="001F080C"/>
    <w:rsid w:val="00B40BDA"/>
    <w:rsid w:val="00C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F08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0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F08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4169</Words>
  <Characters>23767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2016-12-07T09:10:00Z</dcterms:created>
  <dcterms:modified xsi:type="dcterms:W3CDTF">2016-12-07T09:28:00Z</dcterms:modified>
</cp:coreProperties>
</file>