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0B" w:rsidRPr="00735F3B" w:rsidRDefault="00C6360B" w:rsidP="00C6360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 xml:space="preserve">ИЗВОД ИЗ </w:t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>ЗАПИСНИК</w:t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А</w:t>
      </w:r>
    </w:p>
    <w:p w:rsidR="00C6360B" w:rsidRPr="00735F3B" w:rsidRDefault="00C6360B" w:rsidP="00C6360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 xml:space="preserve">са </w:t>
      </w:r>
      <w:r w:rsidR="00B15234"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RS" w:eastAsia="zh-CN"/>
        </w:rPr>
        <w:t>ОСАМНАЕСТЕ (ванредне)</w:t>
      </w:r>
      <w:r w:rsidRPr="00735F3B"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RS" w:eastAsia="zh-CN"/>
        </w:rPr>
        <w:t xml:space="preserve"> </w:t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>седнице</w:t>
      </w:r>
    </w:p>
    <w:p w:rsidR="00C6360B" w:rsidRPr="00735F3B" w:rsidRDefault="00C6360B" w:rsidP="00C6360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 xml:space="preserve">Комисије за претходна питања одржане </w:t>
      </w:r>
      <w:r w:rsidR="00B15234"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  <w:t>13</w:t>
      </w:r>
      <w:r w:rsidRPr="00735F3B"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CS" w:eastAsia="zh-CN"/>
        </w:rPr>
        <w:t>.1</w:t>
      </w:r>
      <w:r w:rsidR="00B15234"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CS" w:eastAsia="zh-CN"/>
        </w:rPr>
        <w:t>2</w:t>
      </w:r>
      <w:r w:rsidRPr="00735F3B"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CS" w:eastAsia="zh-CN"/>
        </w:rPr>
        <w:t>.2016.</w:t>
      </w:r>
      <w:r w:rsidRPr="00735F3B">
        <w:rPr>
          <w:rFonts w:ascii="Times New Roman" w:eastAsia="SimSun" w:hAnsi="Times New Roman" w:cs="Times New Roman"/>
          <w:b/>
          <w:bCs/>
          <w:color w:val="FF6600"/>
          <w:sz w:val="21"/>
          <w:szCs w:val="21"/>
          <w:lang w:val="sr-Cyrl-CS" w:eastAsia="zh-CN"/>
        </w:rPr>
        <w:t xml:space="preserve"> </w:t>
      </w:r>
      <w:r w:rsidRPr="00735F3B"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CS" w:eastAsia="zh-CN"/>
        </w:rPr>
        <w:t xml:space="preserve">године (уторак) са почетком у </w:t>
      </w:r>
      <w:r w:rsidR="00B15234"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RS" w:eastAsia="zh-CN"/>
        </w:rPr>
        <w:t>09</w:t>
      </w:r>
      <w:r w:rsidRPr="00735F3B"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RS" w:eastAsia="zh-CN"/>
        </w:rPr>
        <w:t>,</w:t>
      </w:r>
      <w:r w:rsidRPr="00735F3B"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CS" w:eastAsia="zh-CN"/>
        </w:rPr>
        <w:t>00 часова</w:t>
      </w:r>
    </w:p>
    <w:p w:rsidR="00C6360B" w:rsidRPr="00735F3B" w:rsidRDefault="00C6360B" w:rsidP="00C6360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1"/>
          <w:szCs w:val="21"/>
          <w:lang w:val="ru-RU"/>
        </w:rPr>
      </w:pPr>
    </w:p>
    <w:p w:rsidR="00B76808" w:rsidRPr="00735F3B" w:rsidRDefault="00C6360B" w:rsidP="00C6360B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FF6600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color w:val="FF6600"/>
          <w:sz w:val="21"/>
          <w:szCs w:val="21"/>
          <w:lang w:val="ru-RU"/>
        </w:rPr>
        <w:tab/>
      </w:r>
    </w:p>
    <w:p w:rsidR="00C6360B" w:rsidRPr="00735F3B" w:rsidRDefault="00C6360B" w:rsidP="00735F3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sr-Cyrl-CS"/>
        </w:rPr>
      </w:pPr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>Седници су присуствовали: доц. др Гордана Богдановић, Факултет инжењерских наука у Крагујевцу; проф. др Славко Ђорђевић, Правни факултет у Крагујевцу; проф. мр Љуба Бркић, Филолошко-уметнички факултет у Крагујевцу</w:t>
      </w:r>
      <w:r w:rsidR="002D7FDD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,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 </w:t>
      </w:r>
      <w:r w:rsidR="002D7FDD"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проф. др Михајло Јаковљевић, Факултет медицинских наука у Крагујевцу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>и проф. др Бобан Стојановић, Природно-математички факултет у Крагујевцу.</w:t>
      </w:r>
    </w:p>
    <w:p w:rsidR="00B76808" w:rsidRPr="00735F3B" w:rsidRDefault="00C6360B" w:rsidP="00735F3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sr-Cyrl-CS"/>
        </w:rPr>
      </w:pPr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ab/>
      </w:r>
    </w:p>
    <w:p w:rsidR="00C6360B" w:rsidRPr="00735F3B" w:rsidRDefault="00B15234" w:rsidP="00735F3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val="sr-Cyrl-CS"/>
        </w:rPr>
      </w:pPr>
      <w:r>
        <w:rPr>
          <w:rFonts w:ascii="Times New Roman" w:eastAsia="Times New Roman" w:hAnsi="Times New Roman" w:cs="Times New Roman"/>
          <w:sz w:val="21"/>
          <w:szCs w:val="21"/>
          <w:lang w:val="sr-Cyrl-CS"/>
        </w:rPr>
        <w:t>Седници су</w:t>
      </w:r>
      <w:r w:rsidR="00C6360B"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 присуствова</w:t>
      </w:r>
      <w:r>
        <w:rPr>
          <w:rFonts w:ascii="Times New Roman" w:eastAsia="Times New Roman" w:hAnsi="Times New Roman" w:cs="Times New Roman"/>
          <w:sz w:val="21"/>
          <w:szCs w:val="21"/>
          <w:lang w:val="sr-Cyrl-CS"/>
        </w:rPr>
        <w:t>ли: проф. др Небојша Арсенијевић, ректор Универзитета у Крагујевцу</w:t>
      </w:r>
      <w:r w:rsidR="00C6360B"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и </w:t>
      </w:r>
      <w:r w:rsidR="00C6360B"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проф. др </w:t>
      </w:r>
      <w:r>
        <w:rPr>
          <w:rFonts w:ascii="Times New Roman" w:eastAsia="Times New Roman" w:hAnsi="Times New Roman" w:cs="Times New Roman"/>
          <w:sz w:val="21"/>
          <w:szCs w:val="21"/>
          <w:lang w:val="sr-Cyrl-CS"/>
        </w:rPr>
        <w:t>Драган Бошковић</w:t>
      </w:r>
      <w:r w:rsidR="00C6360B"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, проректор за </w:t>
      </w:r>
      <w:r>
        <w:rPr>
          <w:rFonts w:ascii="Times New Roman" w:eastAsia="Times New Roman" w:hAnsi="Times New Roman" w:cs="Times New Roman"/>
          <w:sz w:val="21"/>
          <w:szCs w:val="21"/>
          <w:lang w:val="sr-Cyrl-CS"/>
        </w:rPr>
        <w:t>науку</w:t>
      </w:r>
      <w:r w:rsidR="002D7FDD" w:rsidRPr="002D7FDD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 Универзитета у Крагујевцу</w:t>
      </w:r>
      <w:r w:rsidR="00C6360B"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>.</w:t>
      </w:r>
    </w:p>
    <w:p w:rsidR="00C6360B" w:rsidRPr="00735F3B" w:rsidRDefault="00C6360B" w:rsidP="00735F3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sr-Cyrl-CS"/>
        </w:rPr>
      </w:pPr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ab/>
      </w:r>
    </w:p>
    <w:p w:rsidR="00C6360B" w:rsidRPr="00735F3B" w:rsidRDefault="00C6360B" w:rsidP="00735F3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</w:p>
    <w:p w:rsidR="00735F3B" w:rsidRPr="00735F3B" w:rsidRDefault="00735F3B" w:rsidP="00C6360B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</w:p>
    <w:p w:rsidR="00C6360B" w:rsidRPr="00735F3B" w:rsidRDefault="00C6360B" w:rsidP="00C6360B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1"/>
          <w:szCs w:val="21"/>
          <w:lang w:val="sr-Cyrl-RS"/>
        </w:rPr>
      </w:pP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>Комисија за претходна питања једногласно је усвојила следећи</w:t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 xml:space="preserve">  </w:t>
      </w:r>
      <w:r w:rsidRPr="00735F3B">
        <w:rPr>
          <w:rFonts w:ascii="Times New Roman" w:eastAsia="Times New Roman" w:hAnsi="Times New Roman" w:cs="Times New Roman"/>
          <w:b/>
          <w:i/>
          <w:sz w:val="21"/>
          <w:szCs w:val="21"/>
          <w:lang w:val="ru-RU"/>
        </w:rPr>
        <w:t>Дневни ред</w:t>
      </w:r>
      <w:r w:rsidRPr="00735F3B">
        <w:rPr>
          <w:rFonts w:ascii="Times New Roman" w:eastAsia="Times New Roman" w:hAnsi="Times New Roman" w:cs="Times New Roman"/>
          <w:b/>
          <w:sz w:val="21"/>
          <w:szCs w:val="21"/>
        </w:rPr>
        <w:t xml:space="preserve">: </w:t>
      </w:r>
    </w:p>
    <w:p w:rsidR="00C6360B" w:rsidRPr="00735F3B" w:rsidRDefault="00C6360B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C6360B" w:rsidRPr="00735F3B" w:rsidRDefault="00C6360B" w:rsidP="00C6360B">
      <w:pPr>
        <w:ind w:left="284"/>
        <w:jc w:val="both"/>
        <w:rPr>
          <w:rFonts w:ascii="Times New Roman" w:hAnsi="Times New Roman" w:cs="Times New Roman"/>
          <w:b/>
          <w:sz w:val="21"/>
          <w:szCs w:val="21"/>
          <w:lang w:val="sr-Cyrl-RS"/>
        </w:rPr>
      </w:pPr>
    </w:p>
    <w:p w:rsidR="00C6360B" w:rsidRPr="00735F3B" w:rsidRDefault="00C6360B" w:rsidP="00B76808">
      <w:pPr>
        <w:spacing w:after="0" w:line="240" w:lineRule="auto"/>
        <w:ind w:left="284"/>
        <w:jc w:val="center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Д Н Е В Н И      Р Е Д</w:t>
      </w:r>
    </w:p>
    <w:p w:rsidR="00C6360B" w:rsidRPr="00735F3B" w:rsidRDefault="00C6360B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C6360B" w:rsidRPr="00735F3B" w:rsidRDefault="00C6360B" w:rsidP="00C6360B">
      <w:p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sz w:val="21"/>
          <w:szCs w:val="21"/>
          <w:lang w:val="sr-Cyrl-RS" w:eastAsia="zh-CN"/>
        </w:rPr>
      </w:pPr>
    </w:p>
    <w:p w:rsidR="00B15234" w:rsidRPr="00FF12F5" w:rsidRDefault="00B15234" w:rsidP="00B15234">
      <w:pPr>
        <w:spacing w:after="0" w:line="100" w:lineRule="atLeast"/>
        <w:jc w:val="both"/>
        <w:rPr>
          <w:sz w:val="24"/>
          <w:szCs w:val="24"/>
          <w:lang w:val="sr-Cyrl-RS"/>
        </w:rPr>
      </w:pPr>
      <w:r w:rsidRPr="00FF12F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1. </w:t>
      </w:r>
      <w:r w:rsidRPr="00FF12F5">
        <w:rPr>
          <w:rFonts w:ascii="Times New Roman" w:eastAsia="Times New Roman" w:hAnsi="Times New Roman"/>
          <w:b/>
          <w:sz w:val="24"/>
          <w:szCs w:val="24"/>
          <w:lang w:val="sr-Cyrl-RS"/>
        </w:rPr>
        <w:t>Разматрање Правилника о начину и поступку заснивања радног односа и стицању звања наставника Универзитета у Крагујевцу</w:t>
      </w:r>
    </w:p>
    <w:p w:rsidR="00B15234" w:rsidRPr="00FF12F5" w:rsidRDefault="00B15234" w:rsidP="00B15234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B15234" w:rsidRDefault="00B15234" w:rsidP="00B15234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B15234" w:rsidRPr="00FF12F5" w:rsidRDefault="00B15234" w:rsidP="00B15234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  <w:r w:rsidRPr="00FF12F5"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  <w:t>2. Питања и предлози.</w:t>
      </w:r>
    </w:p>
    <w:p w:rsidR="00C6360B" w:rsidRPr="00735F3B" w:rsidRDefault="00C6360B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</w:pPr>
    </w:p>
    <w:p w:rsidR="00C6360B" w:rsidRPr="00735F3B" w:rsidRDefault="00C6360B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_____________________________________________________________________________________</w:t>
      </w:r>
    </w:p>
    <w:p w:rsidR="00B76808" w:rsidRPr="00735F3B" w:rsidRDefault="00B76808" w:rsidP="00C6360B">
      <w:p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B76808" w:rsidRPr="00735F3B" w:rsidRDefault="00B76808" w:rsidP="00C6360B">
      <w:p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5F7F84" w:rsidRPr="00FF12F5" w:rsidRDefault="005F7F84" w:rsidP="005F7F84">
      <w:pPr>
        <w:spacing w:after="0" w:line="100" w:lineRule="atLeast"/>
        <w:jc w:val="both"/>
        <w:rPr>
          <w:sz w:val="24"/>
          <w:szCs w:val="24"/>
          <w:lang w:val="sr-Cyrl-RS"/>
        </w:rPr>
      </w:pPr>
      <w:r w:rsidRPr="00FF12F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1. </w:t>
      </w:r>
      <w:r w:rsidRPr="00FF12F5">
        <w:rPr>
          <w:rFonts w:ascii="Times New Roman" w:eastAsia="Times New Roman" w:hAnsi="Times New Roman"/>
          <w:b/>
          <w:sz w:val="24"/>
          <w:szCs w:val="24"/>
          <w:lang w:val="sr-Cyrl-RS"/>
        </w:rPr>
        <w:t>Разматрање Правилника о начину и поступку заснивања радног односа и стицању звања наставника Универзитета у Крагујевцу</w:t>
      </w:r>
    </w:p>
    <w:p w:rsidR="005F7F84" w:rsidRDefault="005F7F84" w:rsidP="005F7F84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5F7F84" w:rsidRPr="007E51D7" w:rsidRDefault="005F7F84" w:rsidP="005F7F84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 w:rsidRPr="007E51D7">
        <w:rPr>
          <w:rFonts w:ascii="Times New Roman" w:hAnsi="Times New Roman" w:cs="Times New Roman"/>
          <w:lang w:val="sr-Cyrl-RS"/>
        </w:rPr>
        <w:t>Комисија за претходна питања Универзитета у Крагујевцу је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7E51D7">
        <w:rPr>
          <w:rFonts w:ascii="Times New Roman" w:hAnsi="Times New Roman" w:cs="Times New Roman"/>
          <w:lang w:val="sr-Cyrl-RS"/>
        </w:rPr>
        <w:t xml:space="preserve">разматрала </w:t>
      </w:r>
      <w:r>
        <w:rPr>
          <w:rFonts w:ascii="Times New Roman" w:hAnsi="Times New Roman" w:cs="Times New Roman"/>
          <w:lang w:val="sr-Cyrl-RS"/>
        </w:rPr>
        <w:t>Правилник</w:t>
      </w:r>
      <w:r w:rsidRPr="003D48C0">
        <w:t xml:space="preserve"> </w:t>
      </w:r>
      <w:r w:rsidRPr="003D48C0">
        <w:rPr>
          <w:rFonts w:ascii="Times New Roman" w:hAnsi="Times New Roman" w:cs="Times New Roman"/>
          <w:lang w:val="sr-Cyrl-RS"/>
        </w:rPr>
        <w:t>о начину и поступку заснивања радног односа и стицању звања наставника Универзитета у Крагујевцу</w:t>
      </w:r>
      <w:r>
        <w:rPr>
          <w:rFonts w:ascii="Times New Roman" w:hAnsi="Times New Roman" w:cs="Times New Roman"/>
          <w:lang w:val="sr-Cyrl-RS"/>
        </w:rPr>
        <w:t xml:space="preserve"> и утврдила следеће примедбе и сугестије на основне одредбе Правилника и по научним пољима</w:t>
      </w:r>
      <w:r w:rsidRPr="007E51D7">
        <w:rPr>
          <w:rFonts w:ascii="Times New Roman" w:hAnsi="Times New Roman" w:cs="Times New Roman"/>
          <w:lang w:val="sr-Cyrl-RS"/>
        </w:rPr>
        <w:t>:</w:t>
      </w:r>
    </w:p>
    <w:p w:rsidR="005F7F84" w:rsidRPr="00104076" w:rsidRDefault="005F7F84" w:rsidP="005F7F84">
      <w:pPr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</w:p>
    <w:p w:rsidR="005F7F84" w:rsidRDefault="005F7F84" w:rsidP="005F7F84">
      <w:pPr>
        <w:ind w:firstLine="720"/>
        <w:jc w:val="both"/>
        <w:rPr>
          <w:rFonts w:ascii="Times New Roman" w:hAnsi="Times New Roman" w:cs="Times New Roman"/>
          <w:b/>
          <w:lang w:val="sr-Cyrl-RS"/>
        </w:rPr>
      </w:pPr>
      <w:r w:rsidRPr="00104076">
        <w:rPr>
          <w:rFonts w:ascii="Times New Roman" w:hAnsi="Times New Roman" w:cs="Times New Roman"/>
          <w:b/>
        </w:rPr>
        <w:t xml:space="preserve">I </w:t>
      </w:r>
      <w:r w:rsidRPr="00104076">
        <w:rPr>
          <w:rFonts w:ascii="Times New Roman" w:hAnsi="Times New Roman" w:cs="Times New Roman"/>
          <w:b/>
          <w:lang w:val="sr-Cyrl-RS"/>
        </w:rPr>
        <w:t>Сугестије и примедбе на основне одредбе Правилника:</w:t>
      </w:r>
    </w:p>
    <w:p w:rsidR="005F7F84" w:rsidRPr="00104076" w:rsidRDefault="005F7F84" w:rsidP="005F7F84">
      <w:pPr>
        <w:ind w:firstLine="720"/>
        <w:jc w:val="both"/>
        <w:rPr>
          <w:rFonts w:ascii="Times New Roman" w:hAnsi="Times New Roman" w:cs="Times New Roman"/>
          <w:b/>
          <w:lang w:val="sr-Cyrl-RS"/>
        </w:rPr>
      </w:pPr>
    </w:p>
    <w:p w:rsidR="005F7F84" w:rsidRDefault="005F7F84" w:rsidP="005F7F84">
      <w:pPr>
        <w:pStyle w:val="ListParagraph"/>
        <w:numPr>
          <w:ilvl w:val="0"/>
          <w:numId w:val="17"/>
        </w:numPr>
        <w:spacing w:after="200" w:line="276" w:lineRule="auto"/>
        <w:jc w:val="both"/>
        <w:rPr>
          <w:lang w:val="sr-Cyrl-RS"/>
        </w:rPr>
      </w:pPr>
      <w:r w:rsidRPr="005C3E97">
        <w:rPr>
          <w:lang w:val="sr-Cyrl-RS"/>
        </w:rPr>
        <w:t>Предлаже се надлежним органима Универзитета у Крагујевцу</w:t>
      </w:r>
      <w:r>
        <w:rPr>
          <w:lang w:val="sr-Cyrl-RS"/>
        </w:rPr>
        <w:t xml:space="preserve"> да се члан 6., став 13. Правилника усагласи са Правилником о поступку, начину вредновања и квантитативном исказивању научноистраживачких резултата истраживача, Прилог број 2 – разврставање и начин вођења научноистраживачких резултата, односно да се у обзир узима импакт фактор и категорија научног часописа за период од две године пре публиковања, година публиковања и година после публиковања, и то за ону годину у којој је часопис најбоље рангиран. Такође, потребно је ускладити импакт фактор са категоријом часописа, односно да импакт фактор и категорија часописа буду из најповољније одабране године.</w:t>
      </w:r>
    </w:p>
    <w:p w:rsidR="005F7F84" w:rsidRDefault="005F7F84" w:rsidP="005F7F84">
      <w:pPr>
        <w:pStyle w:val="ListParagraph"/>
        <w:jc w:val="both"/>
        <w:rPr>
          <w:lang w:val="sr-Cyrl-RS"/>
        </w:rPr>
      </w:pPr>
    </w:p>
    <w:p w:rsidR="005F7F84" w:rsidRDefault="005F7F84" w:rsidP="005F7F84">
      <w:pPr>
        <w:pStyle w:val="ListParagraph"/>
        <w:numPr>
          <w:ilvl w:val="0"/>
          <w:numId w:val="17"/>
        </w:numPr>
        <w:spacing w:after="200" w:line="276" w:lineRule="auto"/>
        <w:jc w:val="both"/>
        <w:rPr>
          <w:lang w:val="sr-Cyrl-RS"/>
        </w:rPr>
      </w:pPr>
      <w:r>
        <w:rPr>
          <w:lang w:val="sr-Cyrl-RS"/>
        </w:rPr>
        <w:lastRenderedPageBreak/>
        <w:t xml:space="preserve">Предлаже се </w:t>
      </w:r>
      <w:r w:rsidRPr="005C3E97">
        <w:rPr>
          <w:lang w:val="sr-Cyrl-RS"/>
        </w:rPr>
        <w:t>надлежним органима Универзитета у Крагујевцу</w:t>
      </w:r>
      <w:r>
        <w:rPr>
          <w:lang w:val="sr-Cyrl-RS"/>
        </w:rPr>
        <w:t xml:space="preserve"> да се у члан 6., став 14. Правилника дода напомена да се пуна афилијација односи на поступак избора кандидата од ступања на снагу наведеног Правилника. </w:t>
      </w:r>
    </w:p>
    <w:p w:rsidR="005F7F84" w:rsidRDefault="005F7F84" w:rsidP="005F7F84">
      <w:pPr>
        <w:jc w:val="both"/>
        <w:rPr>
          <w:rFonts w:ascii="Times New Roman" w:hAnsi="Times New Roman" w:cs="Times New Roman"/>
          <w:lang w:val="sr-Cyrl-RS"/>
        </w:rPr>
      </w:pPr>
    </w:p>
    <w:p w:rsidR="005F7F84" w:rsidRDefault="005F7F84" w:rsidP="005F7F84">
      <w:pPr>
        <w:ind w:left="360"/>
        <w:jc w:val="both"/>
        <w:rPr>
          <w:rFonts w:ascii="Times New Roman" w:hAnsi="Times New Roman" w:cs="Times New Roman"/>
          <w:b/>
          <w:lang w:val="sr-Cyrl-RS"/>
        </w:rPr>
      </w:pPr>
    </w:p>
    <w:p w:rsidR="005F7F84" w:rsidRPr="00104076" w:rsidRDefault="005F7F84" w:rsidP="005F7F84">
      <w:pPr>
        <w:ind w:left="360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</w:rPr>
        <w:t>I</w:t>
      </w:r>
      <w:r w:rsidRPr="00104076">
        <w:rPr>
          <w:rFonts w:ascii="Times New Roman" w:hAnsi="Times New Roman" w:cs="Times New Roman"/>
          <w:b/>
        </w:rPr>
        <w:t xml:space="preserve">I </w:t>
      </w:r>
      <w:r w:rsidRPr="00104076">
        <w:rPr>
          <w:rFonts w:ascii="Times New Roman" w:hAnsi="Times New Roman" w:cs="Times New Roman"/>
          <w:b/>
          <w:lang w:val="sr-Cyrl-RS"/>
        </w:rPr>
        <w:t xml:space="preserve">Сугестије и примедбе </w:t>
      </w:r>
      <w:r>
        <w:rPr>
          <w:rFonts w:ascii="Times New Roman" w:hAnsi="Times New Roman" w:cs="Times New Roman"/>
          <w:b/>
          <w:lang w:val="sr-Cyrl-RS"/>
        </w:rPr>
        <w:t>по научним пољима</w:t>
      </w:r>
      <w:r w:rsidRPr="00104076">
        <w:rPr>
          <w:rFonts w:ascii="Times New Roman" w:hAnsi="Times New Roman" w:cs="Times New Roman"/>
          <w:b/>
          <w:lang w:val="sr-Cyrl-RS"/>
        </w:rPr>
        <w:t>:</w:t>
      </w:r>
    </w:p>
    <w:p w:rsidR="005F7F84" w:rsidRPr="00104076" w:rsidRDefault="005F7F84" w:rsidP="005F7F84">
      <w:pPr>
        <w:jc w:val="both"/>
        <w:rPr>
          <w:rFonts w:ascii="Times New Roman" w:hAnsi="Times New Roman" w:cs="Times New Roman"/>
          <w:lang w:val="sr-Cyrl-RS"/>
        </w:rPr>
      </w:pPr>
    </w:p>
    <w:p w:rsidR="005F7F84" w:rsidRPr="003D48C0" w:rsidRDefault="005F7F84" w:rsidP="005F7F84">
      <w:pPr>
        <w:jc w:val="both"/>
        <w:rPr>
          <w:rFonts w:ascii="Times New Roman" w:hAnsi="Times New Roman" w:cs="Times New Roman"/>
          <w:b/>
          <w:lang w:val="sr-Cyrl-RS"/>
        </w:rPr>
      </w:pPr>
      <w:r w:rsidRPr="003D48C0">
        <w:rPr>
          <w:rFonts w:ascii="Times New Roman" w:hAnsi="Times New Roman" w:cs="Times New Roman"/>
          <w:b/>
          <w:lang w:val="sr-Cyrl-RS"/>
        </w:rPr>
        <w:t>1.</w:t>
      </w:r>
      <w:r>
        <w:rPr>
          <w:rFonts w:ascii="Times New Roman" w:hAnsi="Times New Roman" w:cs="Times New Roman"/>
          <w:b/>
          <w:lang w:val="sr-Cyrl-RS"/>
        </w:rPr>
        <w:t xml:space="preserve"> Поље медицинских наука</w:t>
      </w:r>
      <w:r w:rsidRPr="003D48C0">
        <w:rPr>
          <w:rFonts w:ascii="Times New Roman" w:hAnsi="Times New Roman" w:cs="Times New Roman"/>
          <w:b/>
          <w:lang w:val="sr-Cyrl-RS"/>
        </w:rPr>
        <w:t xml:space="preserve"> </w:t>
      </w:r>
    </w:p>
    <w:p w:rsidR="005F7F84" w:rsidRDefault="005F7F84" w:rsidP="005F7F84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lang w:val="sr-Cyrl-RS"/>
        </w:rPr>
      </w:pPr>
      <w:r>
        <w:rPr>
          <w:lang w:val="sr-Cyrl-RS"/>
        </w:rPr>
        <w:t xml:space="preserve">На страни 13, код обавезних елемената – </w:t>
      </w:r>
      <w:r w:rsidRPr="00A472FE">
        <w:rPr>
          <w:b/>
          <w:lang w:val="sr-Cyrl-RS"/>
        </w:rPr>
        <w:t>Резултати научног рада</w:t>
      </w:r>
      <w:r>
        <w:rPr>
          <w:lang w:val="sr-Cyrl-RS"/>
        </w:rPr>
        <w:t xml:space="preserve">, код услова који се односи на објављивање радова у часопису Факултета, потребно је додати да се он односи на кандидате који већ остварују радни однос на Факултету медицинских наука и који су бирани за ужу научну област у оквиру поља медицинских наука; </w:t>
      </w:r>
    </w:p>
    <w:p w:rsidR="005F7F84" w:rsidRDefault="005F7F84" w:rsidP="005F7F84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lang w:val="sr-Cyrl-RS"/>
        </w:rPr>
      </w:pPr>
      <w:r>
        <w:rPr>
          <w:lang w:val="sr-Cyrl-RS"/>
        </w:rPr>
        <w:t>У фусноти 1, додати следећи текст: (број хетероцитата);</w:t>
      </w:r>
    </w:p>
    <w:p w:rsidR="005F7F84" w:rsidRDefault="005F7F84" w:rsidP="005F7F84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lang w:val="sr-Cyrl-RS"/>
        </w:rPr>
      </w:pPr>
      <w:r>
        <w:rPr>
          <w:lang w:val="sr-Cyrl-RS"/>
        </w:rPr>
        <w:t xml:space="preserve">На страни 14, код обавезних елемената – </w:t>
      </w:r>
      <w:r w:rsidRPr="00A472FE">
        <w:rPr>
          <w:b/>
          <w:lang w:val="sr-Cyrl-RS"/>
        </w:rPr>
        <w:t>Резултати наставног рада и ангажовање у развоју наставе</w:t>
      </w:r>
      <w:r>
        <w:rPr>
          <w:lang w:val="sr-Cyrl-RS"/>
        </w:rPr>
        <w:t>, код услова који се односи на тест питања, потребно је додати да се он односи на кандидате који већ остварују радни однос на Факултету медицинских наука и који су бирани за ужу научну област у оквиру поља медицинских наука;</w:t>
      </w:r>
    </w:p>
    <w:p w:rsidR="005F7F84" w:rsidRDefault="005F7F84" w:rsidP="005F7F84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lang w:val="sr-Cyrl-RS"/>
        </w:rPr>
      </w:pPr>
      <w:r>
        <w:rPr>
          <w:lang w:val="sr-Cyrl-RS"/>
        </w:rPr>
        <w:t xml:space="preserve">У фусноти 4, додати да одобрење за тест питања за полагање испита даје Комисија за издавачку делатност Факултета. </w:t>
      </w:r>
    </w:p>
    <w:p w:rsidR="005F7F84" w:rsidRDefault="005F7F84" w:rsidP="005F7F84">
      <w:pPr>
        <w:jc w:val="both"/>
        <w:rPr>
          <w:rFonts w:ascii="Times New Roman" w:hAnsi="Times New Roman" w:cs="Times New Roman"/>
          <w:b/>
          <w:lang w:val="sr-Cyrl-RS"/>
        </w:rPr>
      </w:pPr>
    </w:p>
    <w:p w:rsidR="005F7F84" w:rsidRPr="003D48C0" w:rsidRDefault="005F7F84" w:rsidP="005F7F84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2</w:t>
      </w:r>
      <w:r w:rsidRPr="003D48C0">
        <w:rPr>
          <w:rFonts w:ascii="Times New Roman" w:hAnsi="Times New Roman" w:cs="Times New Roman"/>
          <w:b/>
          <w:lang w:val="sr-Cyrl-RS"/>
        </w:rPr>
        <w:t>.</w:t>
      </w:r>
      <w:r>
        <w:rPr>
          <w:rFonts w:ascii="Times New Roman" w:hAnsi="Times New Roman" w:cs="Times New Roman"/>
          <w:b/>
          <w:lang w:val="sr-Cyrl-RS"/>
        </w:rPr>
        <w:t xml:space="preserve"> Поље техничко-технолошких наука</w:t>
      </w:r>
      <w:r w:rsidRPr="003D48C0">
        <w:rPr>
          <w:rFonts w:ascii="Times New Roman" w:hAnsi="Times New Roman" w:cs="Times New Roman"/>
          <w:b/>
          <w:lang w:val="sr-Cyrl-RS"/>
        </w:rPr>
        <w:t xml:space="preserve"> </w:t>
      </w:r>
    </w:p>
    <w:p w:rsidR="005F7F84" w:rsidRDefault="005F7F84" w:rsidP="005F7F84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lang w:val="sr-Cyrl-RS"/>
        </w:rPr>
      </w:pPr>
      <w:r>
        <w:rPr>
          <w:lang w:val="sr-Cyrl-RS"/>
        </w:rPr>
        <w:t>Предлаже се надлежним органима Универзитета у Крагујевцу да из табела и фуснота уклоне бодове, који ће се надоместити одговарајућим бројем радова из већ наведених категорија, с тим да је потребно водити рачуна да се постојећи услови не пооштравају;</w:t>
      </w:r>
    </w:p>
    <w:p w:rsidR="005F7F84" w:rsidRDefault="005F7F84" w:rsidP="005F7F84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lang w:val="sr-Cyrl-RS"/>
        </w:rPr>
      </w:pPr>
      <w:r>
        <w:rPr>
          <w:lang w:val="sr-Cyrl-RS"/>
        </w:rPr>
        <w:t>У фусноти 2 додати следећи текст: (број хетероцитата);</w:t>
      </w:r>
    </w:p>
    <w:p w:rsidR="005F7F84" w:rsidRDefault="005F7F84" w:rsidP="005F7F84">
      <w:pPr>
        <w:jc w:val="both"/>
        <w:rPr>
          <w:rFonts w:ascii="Times New Roman" w:hAnsi="Times New Roman" w:cs="Times New Roman"/>
          <w:b/>
          <w:lang w:val="sr-Cyrl-RS"/>
        </w:rPr>
      </w:pPr>
    </w:p>
    <w:p w:rsidR="005F7F84" w:rsidRPr="00A60C12" w:rsidRDefault="005F7F84" w:rsidP="005F7F84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3</w:t>
      </w:r>
      <w:r w:rsidRPr="00A60C12">
        <w:rPr>
          <w:rFonts w:ascii="Times New Roman" w:hAnsi="Times New Roman" w:cs="Times New Roman"/>
          <w:b/>
          <w:lang w:val="sr-Cyrl-RS"/>
        </w:rPr>
        <w:t xml:space="preserve">. Поље </w:t>
      </w:r>
      <w:r>
        <w:rPr>
          <w:rFonts w:ascii="Times New Roman" w:hAnsi="Times New Roman" w:cs="Times New Roman"/>
          <w:b/>
          <w:lang w:val="sr-Cyrl-RS"/>
        </w:rPr>
        <w:t>природно-математичких</w:t>
      </w:r>
      <w:r w:rsidRPr="00A60C12">
        <w:rPr>
          <w:rFonts w:ascii="Times New Roman" w:hAnsi="Times New Roman" w:cs="Times New Roman"/>
          <w:b/>
          <w:lang w:val="sr-Cyrl-RS"/>
        </w:rPr>
        <w:t xml:space="preserve"> наука </w:t>
      </w:r>
    </w:p>
    <w:p w:rsidR="005F7F84" w:rsidRDefault="005F7F84" w:rsidP="005F7F84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оквиру поља </w:t>
      </w:r>
      <w:r w:rsidRPr="00A60C12">
        <w:rPr>
          <w:rFonts w:ascii="Times New Roman" w:hAnsi="Times New Roman" w:cs="Times New Roman"/>
          <w:lang w:val="sr-Cyrl-RS"/>
        </w:rPr>
        <w:t>природно-математичких наука</w:t>
      </w:r>
      <w:r>
        <w:rPr>
          <w:rFonts w:ascii="Times New Roman" w:hAnsi="Times New Roman" w:cs="Times New Roman"/>
          <w:lang w:val="sr-Cyrl-RS"/>
        </w:rPr>
        <w:t xml:space="preserve"> у пракси нису уочени проблеми, с обзиром да је Природно-математички факултет својим интерним актом додатно прецизирао дефинисане услове.</w:t>
      </w:r>
    </w:p>
    <w:p w:rsidR="005F7F84" w:rsidRDefault="005F7F84" w:rsidP="005F7F84">
      <w:pPr>
        <w:jc w:val="both"/>
        <w:rPr>
          <w:rFonts w:ascii="Times New Roman" w:hAnsi="Times New Roman" w:cs="Times New Roman"/>
          <w:b/>
          <w:lang w:val="sr-Cyrl-RS"/>
        </w:rPr>
      </w:pPr>
    </w:p>
    <w:p w:rsidR="005F7F84" w:rsidRPr="00A60C12" w:rsidRDefault="005F7F84" w:rsidP="005F7F84">
      <w:pPr>
        <w:jc w:val="both"/>
        <w:rPr>
          <w:rFonts w:ascii="Times New Roman" w:hAnsi="Times New Roman" w:cs="Times New Roman"/>
          <w:b/>
          <w:lang w:val="sr-Cyrl-RS"/>
        </w:rPr>
      </w:pPr>
      <w:r w:rsidRPr="00A60C12">
        <w:rPr>
          <w:rFonts w:ascii="Times New Roman" w:hAnsi="Times New Roman" w:cs="Times New Roman"/>
          <w:b/>
          <w:lang w:val="sr-Cyrl-RS"/>
        </w:rPr>
        <w:t xml:space="preserve">4. Поље друштвено-хуманистичких наука </w:t>
      </w:r>
    </w:p>
    <w:p w:rsidR="005F7F84" w:rsidRDefault="005F7F84" w:rsidP="005F7F84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lang w:val="sr-Cyrl-RS"/>
        </w:rPr>
      </w:pPr>
      <w:r>
        <w:rPr>
          <w:lang w:val="sr-Cyrl-RS"/>
        </w:rPr>
        <w:t>Предлаже се надлежним органима Универзитета у Крагујевцу да из табела и фуснота за поље друштвених наука и поље хуманистичких наука уклоне бодове, који ће се надоместити одговарајућим бројем радова из већ наведених категорија, с тим да је потребно водити рачуна да се постојећи услови не пооштравају;</w:t>
      </w:r>
    </w:p>
    <w:p w:rsidR="005F7F84" w:rsidRDefault="005F7F84" w:rsidP="005F7F84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lang w:val="sr-Cyrl-RS"/>
        </w:rPr>
      </w:pPr>
      <w:r>
        <w:rPr>
          <w:lang w:val="sr-Cyrl-RS"/>
        </w:rPr>
        <w:t xml:space="preserve">На страни 23, код обавезних елемената за поље друштвених наука – </w:t>
      </w:r>
      <w:r w:rsidRPr="00A472FE">
        <w:rPr>
          <w:b/>
          <w:lang w:val="sr-Cyrl-RS"/>
        </w:rPr>
        <w:t>Резултати научног рада</w:t>
      </w:r>
      <w:r>
        <w:rPr>
          <w:lang w:val="sr-Cyrl-RS"/>
        </w:rPr>
        <w:t xml:space="preserve">, код поновног избора у звање ванредни професор, додати следећи услов: „Најмање </w:t>
      </w:r>
      <w:r w:rsidRPr="007E51D7">
        <w:rPr>
          <w:lang w:val="sr-Cyrl-RS"/>
        </w:rPr>
        <w:t xml:space="preserve">једно саопштење на домаћем или међународном скупу </w:t>
      </w:r>
      <w:r w:rsidRPr="007E51D7">
        <w:t>(М31, М33, М61, М63 или М14, М45)</w:t>
      </w:r>
      <w:r>
        <w:rPr>
          <w:lang w:val="sr-Cyrl-RS"/>
        </w:rPr>
        <w:t>“</w:t>
      </w:r>
    </w:p>
    <w:p w:rsidR="005F7F84" w:rsidRDefault="005F7F84" w:rsidP="005F7F84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lang w:val="sr-Cyrl-RS"/>
        </w:rPr>
      </w:pPr>
      <w:r>
        <w:rPr>
          <w:lang w:val="sr-Cyrl-RS"/>
        </w:rPr>
        <w:lastRenderedPageBreak/>
        <w:t>Предлаже се да фуснота 10 гласи: „Код р</w:t>
      </w:r>
      <w:r w:rsidRPr="00B01786">
        <w:rPr>
          <w:lang w:val="sr-Cyrl-RS"/>
        </w:rPr>
        <w:t>адов</w:t>
      </w:r>
      <w:r>
        <w:rPr>
          <w:lang w:val="sr-Cyrl-RS"/>
        </w:rPr>
        <w:t>а</w:t>
      </w:r>
      <w:r w:rsidRPr="00B01786">
        <w:rPr>
          <w:lang w:val="sr-Cyrl-RS"/>
        </w:rPr>
        <w:t xml:space="preserve"> у часописима са листе престижних светских часописа за поједине научне области коју је утврдио Национални савет за високо образовање </w:t>
      </w:r>
      <w:r>
        <w:rPr>
          <w:lang w:val="sr-Cyrl-RS"/>
        </w:rPr>
        <w:t>ставља се назив листе на којој се налазе</w:t>
      </w:r>
      <w:r w:rsidRPr="00B01786">
        <w:rPr>
          <w:lang w:val="sr-Cyrl-RS"/>
        </w:rPr>
        <w:t>. Радови у иностраним часописима, који нису реферисани на СЦИ/ССЦИ листи или на листи престижних светских часописа за поједине научне области коју је утврдио Национални савет за високо образовање, вреднују се као М52.</w:t>
      </w:r>
      <w:r>
        <w:rPr>
          <w:lang w:val="sr-Cyrl-RS"/>
        </w:rPr>
        <w:t>“</w:t>
      </w:r>
    </w:p>
    <w:p w:rsidR="005F7F84" w:rsidRDefault="005F7F84" w:rsidP="005F7F84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lang w:val="sr-Cyrl-RS"/>
        </w:rPr>
      </w:pPr>
      <w:r>
        <w:rPr>
          <w:lang w:val="sr-Cyrl-RS"/>
        </w:rPr>
        <w:t>Предлаже се да се у фусноти 14 број бодова замени категоријом М52;</w:t>
      </w:r>
    </w:p>
    <w:p w:rsidR="005F7F84" w:rsidRDefault="005F7F84" w:rsidP="005F7F84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lang w:val="sr-Cyrl-RS"/>
        </w:rPr>
      </w:pPr>
      <w:r>
        <w:rPr>
          <w:lang w:val="sr-Cyrl-RS"/>
        </w:rPr>
        <w:t>Фусноту 17 ускладити са предложеном изменом фусноте 10.</w:t>
      </w:r>
    </w:p>
    <w:p w:rsidR="005F7F84" w:rsidRDefault="005F7F84" w:rsidP="005F7F84">
      <w:pPr>
        <w:jc w:val="both"/>
        <w:rPr>
          <w:rFonts w:ascii="Times New Roman" w:hAnsi="Times New Roman" w:cs="Times New Roman"/>
          <w:b/>
          <w:lang w:val="sr-Cyrl-RS"/>
        </w:rPr>
      </w:pPr>
    </w:p>
    <w:p w:rsidR="005F7F84" w:rsidRDefault="005F7F84" w:rsidP="005F7F84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5</w:t>
      </w:r>
      <w:r w:rsidRPr="00D410CC">
        <w:rPr>
          <w:rFonts w:ascii="Times New Roman" w:hAnsi="Times New Roman" w:cs="Times New Roman"/>
          <w:b/>
          <w:lang w:val="sr-Cyrl-RS"/>
        </w:rPr>
        <w:t xml:space="preserve">. Поље </w:t>
      </w:r>
      <w:r>
        <w:rPr>
          <w:rFonts w:ascii="Times New Roman" w:hAnsi="Times New Roman" w:cs="Times New Roman"/>
          <w:b/>
          <w:lang w:val="sr-Cyrl-RS"/>
        </w:rPr>
        <w:t>уметности</w:t>
      </w:r>
    </w:p>
    <w:p w:rsidR="005F7F84" w:rsidRPr="00D410CC" w:rsidRDefault="005F7F84" w:rsidP="005F7F84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lang w:val="sr-Cyrl-RS"/>
        </w:rPr>
        <w:t>Предлаже се да се у оквиру поља уметности на адекватан начин узму  у обзир менторства и чланства у комисијама, по узору на поље хуманистичких наука.</w:t>
      </w:r>
      <w:r w:rsidRPr="00D410CC">
        <w:rPr>
          <w:rFonts w:ascii="Times New Roman" w:hAnsi="Times New Roman" w:cs="Times New Roman"/>
          <w:b/>
          <w:lang w:val="sr-Cyrl-RS"/>
        </w:rPr>
        <w:t xml:space="preserve"> </w:t>
      </w:r>
    </w:p>
    <w:p w:rsidR="005F7F84" w:rsidRPr="00D410CC" w:rsidRDefault="005F7F84" w:rsidP="005F7F84">
      <w:pPr>
        <w:ind w:left="360"/>
        <w:jc w:val="both"/>
        <w:rPr>
          <w:rFonts w:ascii="Times New Roman" w:hAnsi="Times New Roman" w:cs="Times New Roman"/>
          <w:lang w:val="sr-Cyrl-RS"/>
        </w:rPr>
      </w:pPr>
    </w:p>
    <w:p w:rsidR="005F7F84" w:rsidRPr="00FF12F5" w:rsidRDefault="005F7F84" w:rsidP="005F7F84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5F7F84" w:rsidRDefault="005F7F84" w:rsidP="005F7F84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5F7F84" w:rsidRPr="00FF12F5" w:rsidRDefault="005F7F84" w:rsidP="005F7F84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  <w:r w:rsidRPr="00FF12F5"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  <w:t>2. Питања и предлози.</w:t>
      </w:r>
    </w:p>
    <w:p w:rsidR="00C6360B" w:rsidRPr="00735F3B" w:rsidRDefault="00C6360B" w:rsidP="00C6360B">
      <w:pPr>
        <w:pBdr>
          <w:bottom w:val="single" w:sz="12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</w:pPr>
    </w:p>
    <w:p w:rsidR="00C6360B" w:rsidRPr="00735F3B" w:rsidRDefault="00C6360B" w:rsidP="00C6360B">
      <w:pPr>
        <w:pBdr>
          <w:bottom w:val="single" w:sz="12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1"/>
          <w:szCs w:val="21"/>
          <w:lang w:val="sr-Cyrl-CS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>Седница се завршила у 1</w:t>
      </w:r>
      <w:r w:rsidR="005F7F84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>1</w:t>
      </w: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>:</w:t>
      </w:r>
      <w:r w:rsidR="005F7F84">
        <w:rPr>
          <w:rFonts w:ascii="Times New Roman" w:eastAsia="Times New Roman" w:hAnsi="Times New Roman" w:cs="Times New Roman"/>
          <w:bCs/>
          <w:sz w:val="21"/>
          <w:szCs w:val="21"/>
          <w:lang w:val="sr-Cyrl-RS"/>
        </w:rPr>
        <w:t>0</w:t>
      </w:r>
      <w:bookmarkStart w:id="0" w:name="_GoBack"/>
      <w:bookmarkEnd w:id="0"/>
      <w:r w:rsidR="008E50F6">
        <w:rPr>
          <w:rFonts w:ascii="Times New Roman" w:eastAsia="Times New Roman" w:hAnsi="Times New Roman" w:cs="Times New Roman"/>
          <w:bCs/>
          <w:sz w:val="21"/>
          <w:szCs w:val="21"/>
          <w:lang w:val="sr-Cyrl-RS"/>
        </w:rPr>
        <w:t>0</w:t>
      </w: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 часова.</w:t>
      </w:r>
    </w:p>
    <w:p w:rsidR="00735F3B" w:rsidRDefault="00C6360B" w:rsidP="00735F3B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1"/>
          <w:szCs w:val="21"/>
          <w:lang w:val="sr-Cyrl-RS"/>
        </w:rPr>
      </w:pP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Latn-RS"/>
        </w:rPr>
        <w:t xml:space="preserve">           </w:t>
      </w:r>
    </w:p>
    <w:p w:rsidR="00735F3B" w:rsidRDefault="00735F3B" w:rsidP="00735F3B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1"/>
          <w:szCs w:val="21"/>
          <w:lang w:val="sr-Cyrl-RS"/>
        </w:rPr>
      </w:pPr>
    </w:p>
    <w:p w:rsidR="00735F3B" w:rsidRDefault="00735F3B" w:rsidP="00735F3B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1"/>
          <w:szCs w:val="21"/>
          <w:lang w:val="sr-Cyrl-RS"/>
        </w:rPr>
      </w:pPr>
    </w:p>
    <w:p w:rsidR="00C6360B" w:rsidRPr="00735F3B" w:rsidRDefault="00C6360B" w:rsidP="00735F3B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 xml:space="preserve">Проректор за </w:t>
      </w:r>
      <w:r w:rsid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>наставу</w:t>
      </w:r>
      <w:r w:rsidR="00967468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 xml:space="preserve"> и студентска питања</w:t>
      </w:r>
    </w:p>
    <w:p w:rsidR="00C6360B" w:rsidRPr="00735F3B" w:rsidRDefault="00C6360B" w:rsidP="00735F3B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  <w:r w:rsidRPr="00735F3B">
        <w:rPr>
          <w:rFonts w:ascii="Times New Roman" w:eastAsia="Times New Roman" w:hAnsi="Times New Roman" w:cs="Times New Roman"/>
          <w:b/>
          <w:sz w:val="21"/>
          <w:szCs w:val="21"/>
        </w:rPr>
        <w:t xml:space="preserve">             </w:t>
      </w:r>
    </w:p>
    <w:p w:rsidR="00C6360B" w:rsidRPr="00735F3B" w:rsidRDefault="00C6360B" w:rsidP="00735F3B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</w:p>
    <w:p w:rsidR="00C6360B" w:rsidRPr="00735F3B" w:rsidRDefault="00967468" w:rsidP="00735F3B">
      <w:pPr>
        <w:spacing w:after="0" w:line="240" w:lineRule="auto"/>
        <w:ind w:left="284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>Академик п</w:t>
      </w:r>
      <w:r w:rsidR="00C6360B"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 xml:space="preserve">роф. др </w:t>
      </w:r>
      <w:r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>Радован Вукадиновић</w:t>
      </w:r>
    </w:p>
    <w:p w:rsidR="00C6360B" w:rsidRPr="00735F3B" w:rsidRDefault="00C6360B" w:rsidP="00735F3B">
      <w:pPr>
        <w:ind w:left="284"/>
        <w:jc w:val="right"/>
        <w:rPr>
          <w:rFonts w:ascii="Times New Roman" w:hAnsi="Times New Roman" w:cs="Times New Roman"/>
          <w:sz w:val="21"/>
          <w:szCs w:val="21"/>
          <w:lang w:val="sr-Cyrl-RS"/>
        </w:rPr>
      </w:pPr>
    </w:p>
    <w:p w:rsidR="00A51973" w:rsidRPr="00735F3B" w:rsidRDefault="00A51973" w:rsidP="00C6360B">
      <w:pPr>
        <w:ind w:left="284"/>
        <w:jc w:val="both"/>
        <w:rPr>
          <w:rFonts w:ascii="Times New Roman" w:hAnsi="Times New Roman" w:cs="Times New Roman"/>
          <w:sz w:val="21"/>
          <w:szCs w:val="21"/>
          <w:lang w:val="sr-Cyrl-RS"/>
        </w:rPr>
      </w:pPr>
    </w:p>
    <w:sectPr w:rsidR="00A51973" w:rsidRPr="00735F3B" w:rsidSect="00C6360B">
      <w:pgSz w:w="12240" w:h="15840"/>
      <w:pgMar w:top="426" w:right="900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173B"/>
    <w:multiLevelType w:val="hybridMultilevel"/>
    <w:tmpl w:val="C53E8C92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0B14280E"/>
    <w:multiLevelType w:val="multilevel"/>
    <w:tmpl w:val="D90AE8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13107176"/>
    <w:multiLevelType w:val="hybridMultilevel"/>
    <w:tmpl w:val="37925E64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84253"/>
    <w:multiLevelType w:val="hybridMultilevel"/>
    <w:tmpl w:val="5634810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>
    <w:nsid w:val="19906854"/>
    <w:multiLevelType w:val="hybridMultilevel"/>
    <w:tmpl w:val="EB3C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731B2"/>
    <w:multiLevelType w:val="hybridMultilevel"/>
    <w:tmpl w:val="C4DE0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712BA"/>
    <w:multiLevelType w:val="hybridMultilevel"/>
    <w:tmpl w:val="ED403334"/>
    <w:lvl w:ilvl="0" w:tplc="C3A62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5441B"/>
    <w:multiLevelType w:val="hybridMultilevel"/>
    <w:tmpl w:val="8E363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D4434"/>
    <w:multiLevelType w:val="multilevel"/>
    <w:tmpl w:val="F7147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>
    <w:nsid w:val="56D44893"/>
    <w:multiLevelType w:val="hybridMultilevel"/>
    <w:tmpl w:val="2CA8882C"/>
    <w:lvl w:ilvl="0" w:tplc="ED3CC3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3A2F0C"/>
    <w:multiLevelType w:val="hybridMultilevel"/>
    <w:tmpl w:val="573AC9BA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2">
    <w:nsid w:val="6D91260B"/>
    <w:multiLevelType w:val="hybridMultilevel"/>
    <w:tmpl w:val="DFE2815E"/>
    <w:lvl w:ilvl="0" w:tplc="4CE66E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4F521BE"/>
    <w:multiLevelType w:val="hybridMultilevel"/>
    <w:tmpl w:val="F812922C"/>
    <w:lvl w:ilvl="0" w:tplc="4816C0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5A4747A"/>
    <w:multiLevelType w:val="hybridMultilevel"/>
    <w:tmpl w:val="9E662D3A"/>
    <w:lvl w:ilvl="0" w:tplc="784452B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4C7D83"/>
    <w:multiLevelType w:val="hybridMultilevel"/>
    <w:tmpl w:val="97CCDDC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7CC14CD0"/>
    <w:multiLevelType w:val="hybridMultilevel"/>
    <w:tmpl w:val="7108D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8"/>
  </w:num>
  <w:num w:numId="5">
    <w:abstractNumId w:val="6"/>
  </w:num>
  <w:num w:numId="6">
    <w:abstractNumId w:val="14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16"/>
  </w:num>
  <w:num w:numId="12">
    <w:abstractNumId w:val="0"/>
  </w:num>
  <w:num w:numId="13">
    <w:abstractNumId w:val="13"/>
  </w:num>
  <w:num w:numId="14">
    <w:abstractNumId w:val="15"/>
  </w:num>
  <w:num w:numId="15">
    <w:abstractNumId w:val="12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60B"/>
    <w:rsid w:val="0002396F"/>
    <w:rsid w:val="00083912"/>
    <w:rsid w:val="001A70F8"/>
    <w:rsid w:val="001C3A0C"/>
    <w:rsid w:val="00222D43"/>
    <w:rsid w:val="002D7FDD"/>
    <w:rsid w:val="0040088F"/>
    <w:rsid w:val="004444EE"/>
    <w:rsid w:val="004D6EAA"/>
    <w:rsid w:val="004E33A5"/>
    <w:rsid w:val="005F7F84"/>
    <w:rsid w:val="00710369"/>
    <w:rsid w:val="00735F3B"/>
    <w:rsid w:val="00737161"/>
    <w:rsid w:val="00764AAE"/>
    <w:rsid w:val="007E6A28"/>
    <w:rsid w:val="007F20F9"/>
    <w:rsid w:val="00820F29"/>
    <w:rsid w:val="008E50F6"/>
    <w:rsid w:val="009321DD"/>
    <w:rsid w:val="00967468"/>
    <w:rsid w:val="009B52E6"/>
    <w:rsid w:val="00A060A1"/>
    <w:rsid w:val="00A51973"/>
    <w:rsid w:val="00A6428E"/>
    <w:rsid w:val="00B15234"/>
    <w:rsid w:val="00B76808"/>
    <w:rsid w:val="00C414C3"/>
    <w:rsid w:val="00C6360B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6360B"/>
  </w:style>
  <w:style w:type="numbering" w:customStyle="1" w:styleId="NoList11">
    <w:name w:val="No List11"/>
    <w:next w:val="NoList"/>
    <w:uiPriority w:val="99"/>
    <w:semiHidden/>
    <w:unhideWhenUsed/>
    <w:rsid w:val="00C6360B"/>
  </w:style>
  <w:style w:type="numbering" w:customStyle="1" w:styleId="NoList111">
    <w:name w:val="No List111"/>
    <w:next w:val="NoList"/>
    <w:uiPriority w:val="99"/>
    <w:semiHidden/>
    <w:unhideWhenUsed/>
    <w:rsid w:val="00C6360B"/>
  </w:style>
  <w:style w:type="paragraph" w:styleId="ListParagraph">
    <w:name w:val="List Paragraph"/>
    <w:basedOn w:val="Normal"/>
    <w:uiPriority w:val="34"/>
    <w:qFormat/>
    <w:rsid w:val="00C6360B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C6360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63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60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60B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60B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60B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0B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6360B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6360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6360B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6360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6360B"/>
  </w:style>
  <w:style w:type="numbering" w:customStyle="1" w:styleId="NoList11">
    <w:name w:val="No List11"/>
    <w:next w:val="NoList"/>
    <w:uiPriority w:val="99"/>
    <w:semiHidden/>
    <w:unhideWhenUsed/>
    <w:rsid w:val="00C6360B"/>
  </w:style>
  <w:style w:type="numbering" w:customStyle="1" w:styleId="NoList111">
    <w:name w:val="No List111"/>
    <w:next w:val="NoList"/>
    <w:uiPriority w:val="99"/>
    <w:semiHidden/>
    <w:unhideWhenUsed/>
    <w:rsid w:val="00C6360B"/>
  </w:style>
  <w:style w:type="paragraph" w:styleId="ListParagraph">
    <w:name w:val="List Paragraph"/>
    <w:basedOn w:val="Normal"/>
    <w:uiPriority w:val="34"/>
    <w:qFormat/>
    <w:rsid w:val="00C6360B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C6360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63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60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60B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60B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60B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0B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6360B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6360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6360B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636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2017-01-09T09:32:00Z</dcterms:created>
  <dcterms:modified xsi:type="dcterms:W3CDTF">2017-01-09T09:32:00Z</dcterms:modified>
</cp:coreProperties>
</file>