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C3" w:rsidRPr="00540109" w:rsidRDefault="00480DC3" w:rsidP="00480DC3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val="sr-Cyrl-RS"/>
        </w:rPr>
      </w:pPr>
    </w:p>
    <w:p w:rsidR="00480DC3" w:rsidRDefault="00480DC3" w:rsidP="00480DC3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80DC3" w:rsidRPr="00185644" w:rsidRDefault="00480DC3" w:rsidP="00480DC3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</w:p>
    <w:p w:rsidR="00480DC3" w:rsidRPr="00B4308E" w:rsidRDefault="00480DC3" w:rsidP="00480DC3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80DC3" w:rsidRPr="00CF3E84" w:rsidRDefault="00480DC3" w:rsidP="00480DC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CC7453">
        <w:rPr>
          <w:rFonts w:ascii="Times New Roman" w:eastAsia="Times New Roman" w:hAnsi="Times New Roman"/>
          <w:lang w:val="ru-RU"/>
        </w:rPr>
        <w:t xml:space="preserve">105. Статута </w:t>
      </w:r>
      <w:proofErr w:type="spellStart"/>
      <w:r w:rsidRPr="00CC7453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CC7453">
        <w:rPr>
          <w:rFonts w:ascii="Times New Roman" w:eastAsia="Times New Roman" w:hAnsi="Times New Roman"/>
          <w:lang w:val="ru-RU"/>
        </w:rPr>
        <w:t>у</w:t>
      </w:r>
      <w:proofErr w:type="gram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CC7453">
        <w:rPr>
          <w:rFonts w:ascii="Times New Roman" w:eastAsia="Times New Roman" w:hAnsi="Times New Roman"/>
          <w:lang w:val="ru-RU"/>
        </w:rPr>
        <w:t>Крагу</w:t>
      </w:r>
      <w:proofErr w:type="gramEnd"/>
      <w:r w:rsidRPr="00CC7453">
        <w:rPr>
          <w:rFonts w:ascii="Times New Roman" w:eastAsia="Times New Roman" w:hAnsi="Times New Roman"/>
          <w:lang w:val="ru-RU"/>
        </w:rPr>
        <w:t>јевцу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CC7453">
        <w:rPr>
          <w:rFonts w:ascii="Times New Roman" w:eastAsia="Times New Roman" w:hAnsi="Times New Roman"/>
          <w:lang w:val="ru-RU"/>
        </w:rPr>
        <w:t>број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II-01-148 од 26.02.2016. године - </w:t>
      </w:r>
      <w:proofErr w:type="spellStart"/>
      <w:r w:rsidRPr="00CC7453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  <w:lang w:val="sr-Latn-RS"/>
        </w:rPr>
        <w:t xml:space="preserve">,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Ве</w:t>
      </w:r>
      <w:proofErr w:type="gramEnd"/>
      <w:r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 xml:space="preserve">у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r w:rsidRPr="00177531">
        <w:rPr>
          <w:rFonts w:ascii="Times New Roman" w:eastAsia="Times New Roman" w:hAnsi="Times New Roman"/>
          <w:lang w:val="ru-RU"/>
        </w:rPr>
        <w:t>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sr-Latn-RS"/>
        </w:rPr>
        <w:t>III-01-188</w:t>
      </w:r>
      <w:r>
        <w:rPr>
          <w:rFonts w:ascii="Times New Roman" w:eastAsia="Times New Roman" w:hAnsi="Times New Roman"/>
          <w:lang w:val="ru-RU"/>
        </w:rPr>
        <w:t xml:space="preserve"> од </w:t>
      </w:r>
      <w:r>
        <w:rPr>
          <w:rFonts w:ascii="Times New Roman" w:eastAsia="Times New Roman" w:hAnsi="Times New Roman"/>
          <w:lang w:val="sr-Latn-RS"/>
        </w:rPr>
        <w:t>0</w:t>
      </w:r>
      <w:r>
        <w:rPr>
          <w:rFonts w:ascii="Times New Roman" w:eastAsia="Times New Roman" w:hAnsi="Times New Roman"/>
          <w:lang w:val="ru-RU"/>
        </w:rPr>
        <w:t>7.0</w:t>
      </w:r>
      <w:r>
        <w:rPr>
          <w:rFonts w:ascii="Times New Roman" w:eastAsia="Times New Roman" w:hAnsi="Times New Roman"/>
          <w:lang w:val="sr-Latn-RS"/>
        </w:rPr>
        <w:t>3</w:t>
      </w:r>
      <w:r>
        <w:rPr>
          <w:rFonts w:ascii="Times New Roman" w:eastAsia="Times New Roman" w:hAnsi="Times New Roman"/>
          <w:lang w:val="ru-RU"/>
        </w:rPr>
        <w:t>.201</w:t>
      </w:r>
      <w:r>
        <w:rPr>
          <w:rFonts w:ascii="Times New Roman" w:eastAsia="Times New Roman" w:hAnsi="Times New Roman"/>
          <w:lang w:val="sr-Latn-RS"/>
        </w:rPr>
        <w:t>6</w:t>
      </w:r>
      <w:r>
        <w:rPr>
          <w:rFonts w:ascii="Times New Roman" w:eastAsia="Times New Roman" w:hAnsi="Times New Roman"/>
          <w:lang w:val="ru-RU"/>
        </w:rPr>
        <w:t>. године -</w:t>
      </w:r>
      <w:r>
        <w:rPr>
          <w:rFonts w:ascii="Times New Roman" w:eastAsia="Times New Roman" w:hAnsi="Times New Roman"/>
          <w:lang w:val="sr-Latn-RS"/>
        </w:rPr>
        <w:t xml:space="preserve"> </w:t>
      </w:r>
      <w:r>
        <w:rPr>
          <w:rFonts w:ascii="Times New Roman" w:eastAsia="Times New Roman" w:hAnsi="Times New Roman"/>
          <w:lang w:val="sr-Cyrl-RS"/>
        </w:rPr>
        <w:t>пречишћен текст</w:t>
      </w:r>
      <w:r>
        <w:rPr>
          <w:rFonts w:ascii="Times New Roman" w:eastAsia="Times New Roman" w:hAnsi="Times New Roman"/>
          <w:lang w:val="ru-RU"/>
        </w:rPr>
        <w:t xml:space="preserve">), </w:t>
      </w:r>
      <w:r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480DC3" w:rsidRPr="00274F1E" w:rsidRDefault="00480DC3" w:rsidP="00480DC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ЈЕДАНАЕСТУ</w:t>
      </w:r>
      <w:r w:rsidRPr="00177531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C7029A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18</w:t>
      </w:r>
      <w:r>
        <w:rPr>
          <w:rFonts w:ascii="Times New Roman" w:eastAsia="Times New Roman" w:hAnsi="Times New Roman"/>
          <w:b/>
          <w:lang w:val="ru-RU"/>
        </w:rPr>
        <w:t>.01</w:t>
      </w:r>
      <w:r w:rsidRPr="00274F1E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7</w:t>
      </w:r>
      <w:r w:rsidRPr="00274F1E">
        <w:rPr>
          <w:rFonts w:ascii="Times New Roman" w:eastAsia="Times New Roman" w:hAnsi="Times New Roman"/>
          <w:b/>
          <w:lang w:val="sr-Cyrl-CS"/>
        </w:rPr>
        <w:t>.</w:t>
      </w:r>
      <w:r w:rsidRPr="00274F1E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274F1E">
        <w:rPr>
          <w:rFonts w:ascii="Times New Roman" w:eastAsia="Times New Roman" w:hAnsi="Times New Roman"/>
          <w:b/>
          <w:lang w:val="sr-Cyrl-RS"/>
        </w:rPr>
        <w:t>среда</w:t>
      </w:r>
      <w:r w:rsidRPr="00274F1E">
        <w:rPr>
          <w:rFonts w:ascii="Times New Roman" w:eastAsia="Times New Roman" w:hAnsi="Times New Roman"/>
          <w:b/>
          <w:lang w:val="sr-Cyrl-CS"/>
        </w:rPr>
        <w:t>)</w:t>
      </w:r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у 14,00 сати.</w:t>
      </w:r>
    </w:p>
    <w:p w:rsidR="00480DC3" w:rsidRPr="00177531" w:rsidRDefault="00480DC3" w:rsidP="00480DC3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480DC3" w:rsidRPr="007C01D9" w:rsidRDefault="00480DC3" w:rsidP="00480DC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следе</w:t>
      </w:r>
      <w:proofErr w:type="gramEnd"/>
      <w:r w:rsidRPr="00177531">
        <w:rPr>
          <w:rFonts w:ascii="Times New Roman" w:eastAsia="Times New Roman" w:hAnsi="Times New Roman"/>
          <w:lang w:val="ru-RU"/>
        </w:rPr>
        <w:t>ћ</w:t>
      </w:r>
      <w:proofErr w:type="spellEnd"/>
      <w:r w:rsidRPr="00177531">
        <w:rPr>
          <w:rFonts w:ascii="Times New Roman" w:eastAsia="Times New Roman" w:hAnsi="Times New Roman"/>
          <w:lang w:val="sr-Cyrl-CS"/>
        </w:rPr>
        <w:t>и</w:t>
      </w:r>
      <w:r w:rsidRPr="00177531">
        <w:rPr>
          <w:rFonts w:ascii="Times New Roman" w:eastAsia="Times New Roman" w:hAnsi="Times New Roman"/>
          <w:lang w:val="ru-RU"/>
        </w:rPr>
        <w:t xml:space="preserve">  </w:t>
      </w:r>
    </w:p>
    <w:p w:rsidR="00480DC3" w:rsidRDefault="00480DC3" w:rsidP="00480DC3">
      <w:pPr>
        <w:spacing w:after="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480DC3" w:rsidRDefault="00480DC3" w:rsidP="00480DC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:rsidR="00480DC3" w:rsidRPr="00F14574" w:rsidRDefault="00480DC3" w:rsidP="00480DC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И      </w:t>
      </w:r>
      <w:proofErr w:type="gramStart"/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480DC3" w:rsidRPr="00177531" w:rsidRDefault="00480DC3" w:rsidP="00480DC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480DC3" w:rsidRPr="00C7029A" w:rsidRDefault="00480DC3" w:rsidP="00480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480DC3" w:rsidRDefault="00480DC3" w:rsidP="00480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480DC3" w:rsidRDefault="00480DC3" w:rsidP="00480DC3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480DC3" w:rsidRDefault="00480DC3" w:rsidP="00480DC3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480DC3" w:rsidRDefault="00480DC3" w:rsidP="00480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480DC3" w:rsidRPr="006E2854" w:rsidRDefault="00480DC3" w:rsidP="00480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480DC3" w:rsidRPr="004A2C30" w:rsidRDefault="00480DC3" w:rsidP="00480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4A2C30">
        <w:rPr>
          <w:rFonts w:ascii="Times New Roman" w:eastAsia="Times New Roman" w:hAnsi="Times New Roman"/>
          <w:b/>
          <w:bCs/>
          <w:lang w:val="sr-Cyrl-CS"/>
        </w:rPr>
        <w:t xml:space="preserve">Извештаји о оцени докторских дисертација </w:t>
      </w:r>
    </w:p>
    <w:p w:rsidR="00480DC3" w:rsidRPr="004A2C30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80DC3" w:rsidRPr="004A2C30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A2C30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480DC3" w:rsidRPr="004A2C30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>1</w:t>
      </w:r>
      <w:r w:rsidRPr="00480DC3">
        <w:rPr>
          <w:rFonts w:ascii="Times New Roman" w:eastAsia="SimSun" w:hAnsi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480DC3">
        <w:rPr>
          <w:rFonts w:ascii="Times New Roman" w:eastAsia="SimSun" w:hAnsi="Times New Roman"/>
          <w:b/>
          <w:bCs/>
          <w:lang w:val="sr-Cyrl-CS" w:eastAsia="zh-CN"/>
        </w:rPr>
        <w:t xml:space="preserve">„Динамика квантних </w:t>
      </w:r>
      <w:proofErr w:type="spellStart"/>
      <w:r w:rsidRPr="00480DC3">
        <w:rPr>
          <w:rFonts w:ascii="Times New Roman" w:eastAsia="SimSun" w:hAnsi="Times New Roman"/>
          <w:b/>
          <w:bCs/>
          <w:lang w:val="sr-Cyrl-CS" w:eastAsia="zh-CN"/>
        </w:rPr>
        <w:t>подсистема</w:t>
      </w:r>
      <w:proofErr w:type="spellEnd"/>
      <w:r w:rsidRPr="00480DC3">
        <w:rPr>
          <w:rFonts w:ascii="Times New Roman" w:eastAsia="SimSun" w:hAnsi="Times New Roman"/>
          <w:b/>
          <w:bCs/>
          <w:lang w:val="sr-Cyrl-CS" w:eastAsia="zh-CN"/>
        </w:rPr>
        <w:t xml:space="preserve"> и корелација у дводелним канонским структурама</w:t>
      </w:r>
      <w:r w:rsidRPr="00480DC3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480DC3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480DC3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480DC3" w:rsidRPr="00480DC3" w:rsidRDefault="00480DC3" w:rsidP="00480DC3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480DC3" w:rsidRPr="00AF2002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>Известилац по овој тачки Дневног реда биће проф. др</w:t>
      </w:r>
      <w:r>
        <w:rPr>
          <w:rFonts w:ascii="Times New Roman" w:eastAsia="SimSun" w:hAnsi="Times New Roman"/>
          <w:b/>
          <w:lang w:val="sr-Cyrl-RS" w:eastAsia="zh-CN"/>
        </w:rPr>
        <w:t xml:space="preserve"> </w:t>
      </w:r>
      <w:r w:rsidR="0067297A"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>2</w:t>
      </w:r>
      <w:r w:rsidRPr="00480DC3">
        <w:rPr>
          <w:rFonts w:ascii="Times New Roman" w:eastAsia="SimSun" w:hAnsi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480DC3">
        <w:rPr>
          <w:rFonts w:ascii="Times New Roman" w:eastAsia="SimSun" w:hAnsi="Times New Roman"/>
          <w:b/>
          <w:bCs/>
          <w:lang w:val="sr-Cyrl-CS" w:eastAsia="zh-CN"/>
        </w:rPr>
        <w:t xml:space="preserve">„Испитивање примене неорганских супстрата на бази </w:t>
      </w:r>
      <w:proofErr w:type="spellStart"/>
      <w:r w:rsidRPr="00480DC3">
        <w:rPr>
          <w:rFonts w:ascii="Times New Roman" w:eastAsia="SimSun" w:hAnsi="Times New Roman"/>
          <w:b/>
          <w:bCs/>
          <w:lang w:val="sr-Cyrl-CS" w:eastAsia="zh-CN"/>
        </w:rPr>
        <w:t>нанокристала</w:t>
      </w:r>
      <w:proofErr w:type="spellEnd"/>
      <w:r w:rsidRPr="00480DC3">
        <w:rPr>
          <w:rFonts w:ascii="Times New Roman" w:eastAsia="SimSun" w:hAnsi="Times New Roman"/>
          <w:b/>
          <w:bCs/>
          <w:lang w:val="sr-Cyrl-CS" w:eastAsia="zh-CN"/>
        </w:rPr>
        <w:t xml:space="preserve"> TiO2 за </w:t>
      </w:r>
      <w:proofErr w:type="spellStart"/>
      <w:r w:rsidRPr="00480DC3">
        <w:rPr>
          <w:rFonts w:ascii="Times New Roman" w:eastAsia="SimSun" w:hAnsi="Times New Roman"/>
          <w:b/>
          <w:bCs/>
          <w:lang w:val="sr-Cyrl-CS" w:eastAsia="zh-CN"/>
        </w:rPr>
        <w:t>детекцију</w:t>
      </w:r>
      <w:proofErr w:type="spellEnd"/>
      <w:r w:rsidRPr="00480DC3">
        <w:rPr>
          <w:rFonts w:ascii="Times New Roman" w:eastAsia="SimSun" w:hAnsi="Times New Roman"/>
          <w:b/>
          <w:bCs/>
          <w:lang w:val="sr-Cyrl-CS" w:eastAsia="zh-CN"/>
        </w:rPr>
        <w:t xml:space="preserve"> и </w:t>
      </w:r>
      <w:proofErr w:type="spellStart"/>
      <w:r w:rsidRPr="00480DC3">
        <w:rPr>
          <w:rFonts w:ascii="Times New Roman" w:eastAsia="SimSun" w:hAnsi="Times New Roman"/>
          <w:b/>
          <w:bCs/>
          <w:lang w:val="sr-Cyrl-CS" w:eastAsia="zh-CN"/>
        </w:rPr>
        <w:t>квантификацију</w:t>
      </w:r>
      <w:proofErr w:type="spellEnd"/>
      <w:r w:rsidRPr="00480DC3">
        <w:rPr>
          <w:rFonts w:ascii="Times New Roman" w:eastAsia="SimSun" w:hAnsi="Times New Roman"/>
          <w:b/>
          <w:bCs/>
          <w:lang w:val="sr-Cyrl-CS" w:eastAsia="zh-CN"/>
        </w:rPr>
        <w:t xml:space="preserve"> малих молекула SALDI TOF </w:t>
      </w:r>
      <w:proofErr w:type="spellStart"/>
      <w:r w:rsidRPr="00480DC3">
        <w:rPr>
          <w:rFonts w:ascii="Times New Roman" w:eastAsia="SimSun" w:hAnsi="Times New Roman"/>
          <w:b/>
          <w:bCs/>
          <w:lang w:val="sr-Cyrl-CS" w:eastAsia="zh-CN"/>
        </w:rPr>
        <w:t>масеном</w:t>
      </w:r>
      <w:proofErr w:type="spellEnd"/>
      <w:r w:rsidRPr="00480DC3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proofErr w:type="spellStart"/>
      <w:r w:rsidRPr="00480DC3">
        <w:rPr>
          <w:rFonts w:ascii="Times New Roman" w:eastAsia="SimSun" w:hAnsi="Times New Roman"/>
          <w:b/>
          <w:bCs/>
          <w:lang w:val="sr-Cyrl-CS" w:eastAsia="zh-CN"/>
        </w:rPr>
        <w:t>спектрометријом</w:t>
      </w:r>
      <w:proofErr w:type="spellEnd"/>
      <w:r w:rsidRPr="00480DC3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480DC3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480DC3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480DC3" w:rsidRPr="00480DC3" w:rsidRDefault="00480DC3" w:rsidP="00480DC3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480DC3" w:rsidRPr="00AF2002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>Известилац по овој тачки Дневног реда биће проф. др</w:t>
      </w:r>
      <w:r w:rsidR="0067297A">
        <w:rPr>
          <w:rFonts w:ascii="Times New Roman" w:eastAsia="SimSun" w:hAnsi="Times New Roman"/>
          <w:b/>
          <w:lang w:val="sr-Cyrl-RS" w:eastAsia="zh-CN"/>
        </w:rPr>
        <w:t xml:space="preserve"> Светлана Марковић)</w:t>
      </w: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>3</w:t>
      </w:r>
      <w:r w:rsidRPr="00480DC3">
        <w:rPr>
          <w:rFonts w:ascii="Times New Roman" w:eastAsia="SimSun" w:hAnsi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480DC3">
        <w:rPr>
          <w:rFonts w:ascii="Times New Roman" w:eastAsia="SimSun" w:hAnsi="Times New Roman"/>
          <w:b/>
          <w:bCs/>
          <w:lang w:val="sr-Cyrl-CS" w:eastAsia="zh-CN"/>
        </w:rPr>
        <w:t xml:space="preserve">„Просторни мониторинг тешких метала копнених вода Србије на основу </w:t>
      </w:r>
      <w:proofErr w:type="spellStart"/>
      <w:r w:rsidRPr="00480DC3">
        <w:rPr>
          <w:rFonts w:ascii="Times New Roman" w:eastAsia="SimSun" w:hAnsi="Times New Roman"/>
          <w:b/>
          <w:bCs/>
          <w:lang w:val="sr-Cyrl-CS" w:eastAsia="zh-CN"/>
        </w:rPr>
        <w:t>биоакумулације</w:t>
      </w:r>
      <w:proofErr w:type="spellEnd"/>
      <w:r w:rsidRPr="00480DC3">
        <w:rPr>
          <w:rFonts w:ascii="Times New Roman" w:eastAsia="SimSun" w:hAnsi="Times New Roman"/>
          <w:b/>
          <w:bCs/>
          <w:lang w:val="sr-Cyrl-CS" w:eastAsia="zh-CN"/>
        </w:rPr>
        <w:t xml:space="preserve"> у рибама</w:t>
      </w:r>
      <w:r w:rsidRPr="00480DC3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480DC3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480DC3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480DC3" w:rsidRPr="004A2C30" w:rsidRDefault="00480DC3" w:rsidP="00480DC3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480DC3" w:rsidRPr="00AF2002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>Известилац по овој тачки Дневног реда биће проф. др</w:t>
      </w:r>
      <w:r w:rsidR="0067297A">
        <w:rPr>
          <w:rFonts w:ascii="Times New Roman" w:eastAsia="SimSun" w:hAnsi="Times New Roman"/>
          <w:b/>
          <w:lang w:val="sr-Cyrl-RS" w:eastAsia="zh-CN"/>
        </w:rPr>
        <w:t xml:space="preserve"> Љиљана </w:t>
      </w:r>
      <w:proofErr w:type="spellStart"/>
      <w:r w:rsidR="0067297A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AF2002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480DC3" w:rsidRDefault="00480DC3" w:rsidP="00480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480DC3" w:rsidRPr="00480DC3" w:rsidRDefault="00480DC3" w:rsidP="00480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III</w:t>
      </w:r>
    </w:p>
    <w:p w:rsidR="00480DC3" w:rsidRPr="00480DC3" w:rsidRDefault="00480DC3" w:rsidP="00480DC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480DC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480DC3" w:rsidRDefault="00480DC3" w:rsidP="00480DC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80DC3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>1</w:t>
      </w:r>
      <w:r w:rsidRPr="00480DC3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480DC3">
        <w:rPr>
          <w:rFonts w:ascii="Times New Roman" w:eastAsia="SimSun" w:hAnsi="Times New Roman"/>
          <w:b/>
          <w:bCs/>
          <w:lang w:val="sr-Cyrl-RS" w:eastAsia="zh-CN"/>
        </w:rPr>
        <w:t>„</w:t>
      </w:r>
      <w:proofErr w:type="spellStart"/>
      <w:r w:rsidRPr="00480DC3">
        <w:rPr>
          <w:rFonts w:ascii="Times New Roman" w:eastAsia="SimSun" w:hAnsi="Times New Roman"/>
          <w:b/>
          <w:bCs/>
          <w:lang w:val="sr-Cyrl-RS" w:eastAsia="zh-CN"/>
        </w:rPr>
        <w:t>Хелатационе</w:t>
      </w:r>
      <w:proofErr w:type="spellEnd"/>
      <w:r w:rsidRPr="00480DC3">
        <w:rPr>
          <w:rFonts w:ascii="Times New Roman" w:eastAsia="SimSun" w:hAnsi="Times New Roman"/>
          <w:b/>
          <w:bCs/>
          <w:lang w:val="sr-Cyrl-RS" w:eastAsia="zh-CN"/>
        </w:rPr>
        <w:t xml:space="preserve"> особине </w:t>
      </w:r>
      <w:proofErr w:type="spellStart"/>
      <w:r w:rsidRPr="00480DC3">
        <w:rPr>
          <w:rFonts w:ascii="Times New Roman" w:eastAsia="SimSun" w:hAnsi="Times New Roman"/>
          <w:b/>
          <w:bCs/>
          <w:lang w:val="sr-Cyrl-RS" w:eastAsia="zh-CN"/>
        </w:rPr>
        <w:t>лиганада</w:t>
      </w:r>
      <w:proofErr w:type="spellEnd"/>
      <w:r w:rsidRPr="00480DC3">
        <w:rPr>
          <w:rFonts w:ascii="Times New Roman" w:eastAsia="SimSun" w:hAnsi="Times New Roman"/>
          <w:b/>
          <w:bCs/>
          <w:lang w:val="sr-Cyrl-RS" w:eastAsia="zh-CN"/>
        </w:rPr>
        <w:t xml:space="preserve"> ЕДТА-типа у односу на бакар</w:t>
      </w:r>
      <w:r w:rsidRPr="00480DC3">
        <w:rPr>
          <w:rFonts w:ascii="Times New Roman" w:eastAsia="SimSun" w:hAnsi="Times New Roman"/>
          <w:b/>
          <w:bCs/>
          <w:lang w:val="sr-Latn-RS" w:eastAsia="zh-CN"/>
        </w:rPr>
        <w:t>(II)</w:t>
      </w:r>
      <w:r w:rsidRPr="00480DC3">
        <w:rPr>
          <w:rFonts w:ascii="Times New Roman" w:eastAsia="SimSun" w:hAnsi="Times New Roman"/>
          <w:b/>
          <w:bCs/>
          <w:lang w:val="sr-Cyrl-RS" w:eastAsia="zh-CN"/>
        </w:rPr>
        <w:t xml:space="preserve"> – могућа примена код </w:t>
      </w:r>
      <w:proofErr w:type="spellStart"/>
      <w:r w:rsidRPr="00480DC3">
        <w:rPr>
          <w:rFonts w:ascii="Times New Roman" w:eastAsia="SimSun" w:hAnsi="Times New Roman"/>
          <w:b/>
          <w:bCs/>
          <w:lang w:val="sr-Cyrl-RS" w:eastAsia="zh-CN"/>
        </w:rPr>
        <w:t>неуротоксичних</w:t>
      </w:r>
      <w:proofErr w:type="spellEnd"/>
      <w:r w:rsidRPr="00480DC3">
        <w:rPr>
          <w:rFonts w:ascii="Times New Roman" w:eastAsia="SimSun" w:hAnsi="Times New Roman"/>
          <w:b/>
          <w:bCs/>
          <w:lang w:val="sr-Cyrl-RS" w:eastAsia="zh-CN"/>
        </w:rPr>
        <w:t xml:space="preserve"> поремећаја</w:t>
      </w:r>
      <w:r w:rsidRPr="00480DC3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480DC3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480DC3">
        <w:rPr>
          <w:rFonts w:ascii="Times New Roman" w:eastAsia="SimSun" w:hAnsi="Times New Roman"/>
          <w:b/>
          <w:bCs/>
          <w:lang w:val="sr-Cyrl-RS" w:eastAsia="zh-CN"/>
        </w:rPr>
        <w:t xml:space="preserve">Марине </w:t>
      </w:r>
      <w:proofErr w:type="spellStart"/>
      <w:r w:rsidRPr="00480DC3">
        <w:rPr>
          <w:rFonts w:ascii="Times New Roman" w:eastAsia="SimSun" w:hAnsi="Times New Roman"/>
          <w:b/>
          <w:bCs/>
          <w:lang w:val="sr-Cyrl-RS" w:eastAsia="zh-CN"/>
        </w:rPr>
        <w:t>Ћендић</w:t>
      </w:r>
      <w:proofErr w:type="spellEnd"/>
      <w:r w:rsidRPr="00480DC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Pr="00AF2002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lastRenderedPageBreak/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>Известилац по овој тачки Дневног реда биће проф. др</w:t>
      </w:r>
      <w:r w:rsidR="0067297A">
        <w:rPr>
          <w:rFonts w:ascii="Times New Roman" w:eastAsia="SimSun" w:hAnsi="Times New Roman"/>
          <w:b/>
          <w:lang w:val="sr-Cyrl-RS" w:eastAsia="zh-CN"/>
        </w:rPr>
        <w:t xml:space="preserve"> Светлана Марковић</w:t>
      </w:r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480DC3" w:rsidRDefault="00480DC3" w:rsidP="00480DC3">
      <w:pPr>
        <w:spacing w:after="0" w:line="240" w:lineRule="auto"/>
        <w:rPr>
          <w:rFonts w:ascii="Times New Roman" w:eastAsia="SimSun" w:hAnsi="Times New Roman"/>
          <w:b/>
          <w:iCs/>
          <w:lang w:val="sr-Latn-RS" w:eastAsia="zh-CN"/>
        </w:rPr>
      </w:pPr>
    </w:p>
    <w:p w:rsidR="00480DC3" w:rsidRPr="004A2C30" w:rsidRDefault="00480DC3" w:rsidP="00480DC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480DC3" w:rsidRPr="00A3578C" w:rsidRDefault="00480DC3" w:rsidP="00480DC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A3578C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A3578C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A3578C">
        <w:rPr>
          <w:rFonts w:ascii="Times New Roman" w:eastAsia="Times New Roman" w:hAnsi="Times New Roman"/>
          <w:b/>
          <w:i/>
          <w:lang w:val="sr-Cyrl-CS"/>
        </w:rPr>
        <w:t>избор</w:t>
      </w:r>
      <w:r w:rsidRPr="00A3578C">
        <w:rPr>
          <w:rFonts w:ascii="Times New Roman" w:eastAsia="Times New Roman" w:hAnsi="Times New Roman"/>
          <w:b/>
          <w:lang w:val="ru-RU"/>
        </w:rPr>
        <w:t xml:space="preserve"> </w:t>
      </w:r>
      <w:r w:rsidRPr="00A3578C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480DC3" w:rsidRDefault="00480DC3" w:rsidP="00480DC3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80DC3"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480DC3" w:rsidRPr="00480DC3" w:rsidRDefault="00480DC3" w:rsidP="00480DC3">
      <w:pPr>
        <w:spacing w:after="0" w:line="240" w:lineRule="auto"/>
        <w:contextualSpacing/>
        <w:rPr>
          <w:rFonts w:ascii="Times New Roman" w:eastAsia="SimSun" w:hAnsi="Times New Roman"/>
          <w:b/>
          <w:bCs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>1</w:t>
      </w:r>
      <w:r w:rsidRPr="00480DC3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80DC3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80DC3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80DC3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80DC3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480DC3">
        <w:rPr>
          <w:rFonts w:ascii="Times New Roman" w:eastAsia="SimSun" w:hAnsi="Times New Roman"/>
          <w:b/>
          <w:bCs/>
          <w:lang w:val="sr-Cyrl-RS" w:eastAsia="zh-CN"/>
        </w:rPr>
        <w:t>ванредни професор</w:t>
      </w:r>
      <w:r w:rsidRPr="00480DC3">
        <w:rPr>
          <w:rFonts w:ascii="Times New Roman" w:eastAsia="SimSun" w:hAnsi="Times New Roman"/>
          <w:bCs/>
          <w:lang w:val="sr-Cyrl-RS" w:eastAsia="zh-CN"/>
        </w:rPr>
        <w:t xml:space="preserve"> или </w:t>
      </w:r>
      <w:r w:rsidRPr="00480DC3">
        <w:rPr>
          <w:rFonts w:ascii="Times New Roman" w:eastAsia="SimSun" w:hAnsi="Times New Roman"/>
          <w:b/>
          <w:bCs/>
          <w:lang w:val="sr-Cyrl-RS" w:eastAsia="zh-CN"/>
        </w:rPr>
        <w:t xml:space="preserve">доцент </w:t>
      </w:r>
      <w:r w:rsidRPr="00480DC3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 w:rsidRPr="00480DC3">
        <w:rPr>
          <w:rFonts w:ascii="Times New Roman" w:eastAsia="SimSun" w:hAnsi="Times New Roman"/>
          <w:b/>
          <w:bCs/>
          <w:lang w:val="sr-Cyrl-RS" w:eastAsia="zh-CN"/>
        </w:rPr>
        <w:t>Математика.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F13A2E" w:rsidRDefault="00480DC3" w:rsidP="00480DC3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="0067297A">
        <w:rPr>
          <w:rFonts w:ascii="Times New Roman" w:eastAsia="SimSun" w:hAnsi="Times New Roman"/>
          <w:b/>
          <w:lang w:val="sr-Cyrl-RS" w:eastAsia="zh-CN"/>
        </w:rPr>
        <w:t xml:space="preserve"> Мирослава Петровић-</w:t>
      </w:r>
      <w:proofErr w:type="spellStart"/>
      <w:r w:rsidR="0067297A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480DC3" w:rsidRDefault="00480DC3" w:rsidP="00480DC3">
      <w:pPr>
        <w:spacing w:after="0" w:line="240" w:lineRule="auto"/>
        <w:rPr>
          <w:rFonts w:ascii="Times New Roman" w:eastAsia="SimSun" w:hAnsi="Times New Roman"/>
          <w:b/>
          <w:iCs/>
          <w:lang w:val="sr-Latn-RS" w:eastAsia="zh-CN"/>
        </w:rPr>
      </w:pPr>
    </w:p>
    <w:p w:rsidR="00480DC3" w:rsidRPr="00A3578C" w:rsidRDefault="00480DC3" w:rsidP="00480DC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480DC3" w:rsidRPr="004A2C30" w:rsidRDefault="00480DC3" w:rsidP="00480DC3">
      <w:pP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4A2C30">
        <w:rPr>
          <w:rFonts w:ascii="Times New Roman" w:hAnsi="Times New Roman"/>
          <w:b/>
          <w:bCs/>
          <w:lang w:val="sr-Cyrl-CS"/>
        </w:rPr>
        <w:t xml:space="preserve">Доношење одлуке о формирању </w:t>
      </w:r>
      <w:r w:rsidRPr="004A2C30">
        <w:rPr>
          <w:rFonts w:ascii="Times New Roman" w:hAnsi="Times New Roman"/>
          <w:b/>
          <w:bCs/>
          <w:i/>
          <w:iCs/>
          <w:lang w:val="sr-Cyrl-CS"/>
        </w:rPr>
        <w:t>комисија</w:t>
      </w:r>
      <w:r w:rsidRPr="004A2C30">
        <w:rPr>
          <w:rFonts w:ascii="Times New Roman" w:hAnsi="Times New Roman"/>
          <w:b/>
          <w:bCs/>
          <w:lang w:val="sr-Cyrl-CS"/>
        </w:rPr>
        <w:t xml:space="preserve"> за оцену и одбрану докторских дисертација</w:t>
      </w:r>
    </w:p>
    <w:p w:rsidR="00480DC3" w:rsidRPr="004A2C30" w:rsidRDefault="00480DC3" w:rsidP="00480DC3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80DC3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480DC3" w:rsidRPr="00480DC3" w:rsidRDefault="00480DC3" w:rsidP="00480DC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480DC3" w:rsidRPr="00480DC3" w:rsidRDefault="00480DC3" w:rsidP="00480DC3">
      <w:pPr>
        <w:jc w:val="both"/>
        <w:rPr>
          <w:rFonts w:ascii="Times New Roman" w:eastAsia="SimSun" w:hAnsi="Times New Roman"/>
          <w:b/>
          <w:iCs/>
          <w:lang w:val="ru-RU" w:eastAsia="zh-CN"/>
        </w:rPr>
      </w:pPr>
      <w:r w:rsidRPr="00480DC3">
        <w:rPr>
          <w:rFonts w:ascii="Times New Roman" w:eastAsia="SimSun" w:hAnsi="Times New Roman"/>
          <w:lang w:val="ru-RU" w:eastAsia="zh-CN"/>
        </w:rPr>
        <w:t xml:space="preserve">3.4.1. Предлог </w:t>
      </w:r>
      <w:proofErr w:type="spellStart"/>
      <w:r w:rsidRPr="00480DC3">
        <w:rPr>
          <w:rFonts w:ascii="Times New Roman" w:eastAsia="SimSun" w:hAnsi="Times New Roman"/>
          <w:b/>
          <w:bCs/>
          <w:lang w:val="ru-RU" w:eastAsia="zh-CN"/>
        </w:rPr>
        <w:t>Комисије</w:t>
      </w:r>
      <w:proofErr w:type="spellEnd"/>
      <w:r w:rsidRPr="00480DC3">
        <w:rPr>
          <w:rFonts w:ascii="Times New Roman" w:eastAsia="SimSun" w:hAnsi="Times New Roman"/>
          <w:b/>
          <w:bCs/>
          <w:lang w:val="ru-RU" w:eastAsia="zh-CN"/>
        </w:rPr>
        <w:t xml:space="preserve"> за </w:t>
      </w:r>
      <w:proofErr w:type="spellStart"/>
      <w:r w:rsidRPr="00480DC3">
        <w:rPr>
          <w:rFonts w:ascii="Times New Roman" w:eastAsia="SimSun" w:hAnsi="Times New Roman"/>
          <w:b/>
          <w:bCs/>
          <w:lang w:val="ru-RU" w:eastAsia="zh-CN"/>
        </w:rPr>
        <w:t>оцену</w:t>
      </w:r>
      <w:proofErr w:type="spellEnd"/>
      <w:r w:rsidRPr="00480DC3">
        <w:rPr>
          <w:rFonts w:ascii="Times New Roman" w:eastAsia="SimSun" w:hAnsi="Times New Roman"/>
          <w:b/>
          <w:bCs/>
          <w:lang w:val="ru-RU" w:eastAsia="zh-CN"/>
        </w:rPr>
        <w:t xml:space="preserve"> и </w:t>
      </w:r>
      <w:proofErr w:type="spellStart"/>
      <w:r w:rsidRPr="00480DC3">
        <w:rPr>
          <w:rFonts w:ascii="Times New Roman" w:eastAsia="SimSun" w:hAnsi="Times New Roman"/>
          <w:b/>
          <w:bCs/>
          <w:lang w:val="ru-RU" w:eastAsia="zh-CN"/>
        </w:rPr>
        <w:t>одбрану</w:t>
      </w:r>
      <w:proofErr w:type="spellEnd"/>
      <w:r w:rsidRPr="00480DC3"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 w:rsidRPr="00480DC3"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 w:rsidRPr="00480DC3"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 w:rsidRPr="00480DC3"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 w:rsidRPr="00480DC3">
        <w:rPr>
          <w:rFonts w:ascii="Times New Roman" w:eastAsia="SimSun" w:hAnsi="Times New Roman"/>
          <w:lang w:val="ru-RU" w:eastAsia="zh-CN"/>
        </w:rPr>
        <w:t xml:space="preserve"> кандидата </w:t>
      </w:r>
      <w:proofErr w:type="spellStart"/>
      <w:r w:rsidRPr="00480DC3">
        <w:rPr>
          <w:rFonts w:ascii="Times New Roman" w:eastAsia="SimSun" w:hAnsi="Times New Roman"/>
          <w:b/>
          <w:bCs/>
          <w:lang w:val="ru-RU" w:eastAsia="zh-CN"/>
        </w:rPr>
        <w:t>Милоша</w:t>
      </w:r>
      <w:proofErr w:type="spellEnd"/>
      <w:r w:rsidRPr="00480DC3">
        <w:rPr>
          <w:rFonts w:ascii="Times New Roman" w:eastAsia="SimSun" w:hAnsi="Times New Roman"/>
          <w:b/>
          <w:bCs/>
          <w:lang w:val="ru-RU" w:eastAsia="zh-CN"/>
        </w:rPr>
        <w:t xml:space="preserve"> </w:t>
      </w:r>
      <w:proofErr w:type="spellStart"/>
      <w:r w:rsidRPr="00480DC3">
        <w:rPr>
          <w:rFonts w:ascii="Times New Roman" w:eastAsia="SimSun" w:hAnsi="Times New Roman"/>
          <w:b/>
          <w:bCs/>
          <w:lang w:val="ru-RU" w:eastAsia="zh-CN"/>
        </w:rPr>
        <w:t>Матића</w:t>
      </w:r>
      <w:proofErr w:type="spellEnd"/>
      <w:r w:rsidRPr="00480DC3">
        <w:rPr>
          <w:rFonts w:ascii="Times New Roman" w:eastAsia="SimSun" w:hAnsi="Times New Roman"/>
          <w:b/>
          <w:bCs/>
          <w:lang w:val="ru-RU" w:eastAsia="zh-CN"/>
        </w:rPr>
        <w:t xml:space="preserve"> </w:t>
      </w:r>
      <w:r w:rsidRPr="00480DC3">
        <w:rPr>
          <w:rFonts w:ascii="Times New Roman" w:eastAsia="SimSun" w:hAnsi="Times New Roman"/>
          <w:lang w:val="ru-RU" w:eastAsia="zh-CN"/>
        </w:rPr>
        <w:t xml:space="preserve">под </w:t>
      </w:r>
      <w:proofErr w:type="spellStart"/>
      <w:r w:rsidRPr="00480DC3">
        <w:rPr>
          <w:rFonts w:ascii="Times New Roman" w:eastAsia="SimSun" w:hAnsi="Times New Roman"/>
          <w:lang w:val="ru-RU" w:eastAsia="zh-CN"/>
        </w:rPr>
        <w:t>називом</w:t>
      </w:r>
      <w:proofErr w:type="spellEnd"/>
      <w:r w:rsidRPr="00480DC3">
        <w:rPr>
          <w:rFonts w:ascii="Times New Roman" w:eastAsia="SimSun" w:hAnsi="Times New Roman"/>
          <w:lang w:val="ru-RU" w:eastAsia="zh-CN"/>
        </w:rPr>
        <w:t xml:space="preserve"> </w:t>
      </w:r>
      <w:r w:rsidRPr="00480DC3">
        <w:rPr>
          <w:rFonts w:ascii="Times New Roman" w:eastAsia="SimSun" w:hAnsi="Times New Roman"/>
          <w:i/>
          <w:iCs/>
          <w:lang w:val="ru-RU" w:eastAsia="zh-CN"/>
        </w:rPr>
        <w:t>„</w:t>
      </w:r>
      <w:r w:rsidRPr="00480DC3">
        <w:rPr>
          <w:rFonts w:ascii="Times New Roman" w:eastAsia="SimSun" w:hAnsi="Times New Roman"/>
          <w:b/>
          <w:i/>
          <w:iCs/>
          <w:lang w:val="sr-Latn-RS" w:eastAsia="zh-CN"/>
        </w:rPr>
        <w:t xml:space="preserve">In </w:t>
      </w:r>
      <w:proofErr w:type="spellStart"/>
      <w:r w:rsidRPr="00480DC3">
        <w:rPr>
          <w:rFonts w:ascii="Times New Roman" w:eastAsia="SimSun" w:hAnsi="Times New Roman"/>
          <w:b/>
          <w:i/>
          <w:iCs/>
          <w:lang w:val="sr-Latn-RS" w:eastAsia="zh-CN"/>
        </w:rPr>
        <w:t>vitro</w:t>
      </w:r>
      <w:proofErr w:type="spellEnd"/>
      <w:r w:rsidRPr="00480DC3">
        <w:rPr>
          <w:rFonts w:ascii="Times New Roman" w:eastAsia="SimSun" w:hAnsi="Times New Roman"/>
          <w:b/>
          <w:iCs/>
          <w:lang w:val="sr-Latn-RS" w:eastAsia="zh-CN"/>
        </w:rPr>
        <w:t xml:space="preserve"> </w:t>
      </w:r>
      <w:r w:rsidRPr="00480DC3">
        <w:rPr>
          <w:rFonts w:ascii="Times New Roman" w:eastAsia="SimSun" w:hAnsi="Times New Roman"/>
          <w:b/>
          <w:iCs/>
          <w:lang w:val="sr-Cyrl-RS" w:eastAsia="zh-CN"/>
        </w:rPr>
        <w:t xml:space="preserve">ефекти </w:t>
      </w:r>
      <w:proofErr w:type="spellStart"/>
      <w:r w:rsidRPr="00480DC3">
        <w:rPr>
          <w:rFonts w:ascii="Times New Roman" w:eastAsia="SimSun" w:hAnsi="Times New Roman"/>
          <w:b/>
          <w:iCs/>
          <w:lang w:val="sr-Cyrl-RS" w:eastAsia="zh-CN"/>
        </w:rPr>
        <w:t>неуропептида</w:t>
      </w:r>
      <w:proofErr w:type="spellEnd"/>
      <w:r w:rsidRPr="00480DC3">
        <w:rPr>
          <w:rFonts w:ascii="Times New Roman" w:eastAsia="SimSun" w:hAnsi="Times New Roman"/>
          <w:b/>
          <w:iCs/>
          <w:lang w:val="sr-Cyrl-RS" w:eastAsia="zh-CN"/>
        </w:rPr>
        <w:t xml:space="preserve"> </w:t>
      </w:r>
      <w:r w:rsidRPr="00480DC3">
        <w:rPr>
          <w:rFonts w:ascii="Times New Roman" w:eastAsia="SimSun" w:hAnsi="Times New Roman"/>
          <w:b/>
          <w:iCs/>
          <w:lang w:val="sr-Latn-RS" w:eastAsia="zh-CN"/>
        </w:rPr>
        <w:t>Y</w:t>
      </w:r>
      <w:r w:rsidRPr="00480DC3">
        <w:rPr>
          <w:rFonts w:ascii="Times New Roman" w:eastAsia="SimSun" w:hAnsi="Times New Roman"/>
          <w:b/>
          <w:iCs/>
          <w:lang w:val="sr-Cyrl-RS" w:eastAsia="zh-CN"/>
        </w:rPr>
        <w:t xml:space="preserve"> на </w:t>
      </w:r>
      <w:proofErr w:type="spellStart"/>
      <w:r w:rsidRPr="00480DC3">
        <w:rPr>
          <w:rFonts w:ascii="Times New Roman" w:eastAsia="SimSun" w:hAnsi="Times New Roman"/>
          <w:b/>
          <w:iCs/>
          <w:lang w:val="sr-Cyrl-RS" w:eastAsia="zh-CN"/>
        </w:rPr>
        <w:t>миграторни</w:t>
      </w:r>
      <w:proofErr w:type="spellEnd"/>
      <w:r w:rsidRPr="00480DC3">
        <w:rPr>
          <w:rFonts w:ascii="Times New Roman" w:eastAsia="SimSun" w:hAnsi="Times New Roman"/>
          <w:b/>
          <w:iCs/>
          <w:lang w:val="sr-Cyrl-RS" w:eastAsia="zh-CN"/>
        </w:rPr>
        <w:t xml:space="preserve"> </w:t>
      </w:r>
      <w:proofErr w:type="gramStart"/>
      <w:r w:rsidRPr="00480DC3">
        <w:rPr>
          <w:rFonts w:ascii="Times New Roman" w:eastAsia="SimSun" w:hAnsi="Times New Roman"/>
          <w:b/>
          <w:iCs/>
          <w:lang w:val="sr-Cyrl-RS" w:eastAsia="zh-CN"/>
        </w:rPr>
        <w:t>потенцијал</w:t>
      </w:r>
      <w:proofErr w:type="gramEnd"/>
      <w:r w:rsidRPr="00480DC3">
        <w:rPr>
          <w:rFonts w:ascii="Times New Roman" w:eastAsia="SimSun" w:hAnsi="Times New Roman"/>
          <w:b/>
          <w:iCs/>
          <w:lang w:val="sr-Cyrl-RS" w:eastAsia="zh-CN"/>
        </w:rPr>
        <w:t xml:space="preserve"> и </w:t>
      </w:r>
      <w:proofErr w:type="spellStart"/>
      <w:r w:rsidRPr="00480DC3">
        <w:rPr>
          <w:rFonts w:ascii="Times New Roman" w:eastAsia="SimSun" w:hAnsi="Times New Roman"/>
          <w:b/>
          <w:iCs/>
          <w:lang w:val="sr-Cyrl-RS" w:eastAsia="zh-CN"/>
        </w:rPr>
        <w:t>оксидативни</w:t>
      </w:r>
      <w:proofErr w:type="spellEnd"/>
      <w:r w:rsidRPr="00480DC3">
        <w:rPr>
          <w:rFonts w:ascii="Times New Roman" w:eastAsia="SimSun" w:hAnsi="Times New Roman"/>
          <w:b/>
          <w:iCs/>
          <w:lang w:val="sr-Cyrl-RS" w:eastAsia="zh-CN"/>
        </w:rPr>
        <w:t xml:space="preserve"> статус ћелија хуманог </w:t>
      </w:r>
      <w:proofErr w:type="spellStart"/>
      <w:r w:rsidRPr="00480DC3">
        <w:rPr>
          <w:rFonts w:ascii="Times New Roman" w:eastAsia="SimSun" w:hAnsi="Times New Roman"/>
          <w:b/>
          <w:iCs/>
          <w:lang w:val="sr-Cyrl-RS" w:eastAsia="zh-CN"/>
        </w:rPr>
        <w:t>хориокарцинома</w:t>
      </w:r>
      <w:proofErr w:type="spellEnd"/>
      <w:r w:rsidRPr="00480DC3">
        <w:rPr>
          <w:rFonts w:ascii="Times New Roman" w:eastAsia="SimSun" w:hAnsi="Times New Roman"/>
          <w:i/>
          <w:iCs/>
          <w:lang w:val="ru-RU" w:eastAsia="zh-CN"/>
        </w:rPr>
        <w:t>“.</w:t>
      </w:r>
    </w:p>
    <w:p w:rsidR="00480DC3" w:rsidRPr="00C520AA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>Известилац по овој тачки Дневног реда биће проф. др</w:t>
      </w:r>
      <w:r w:rsidR="0067297A">
        <w:rPr>
          <w:rFonts w:ascii="Times New Roman" w:eastAsia="SimSun" w:hAnsi="Times New Roman"/>
          <w:b/>
          <w:lang w:val="sr-Cyrl-RS" w:eastAsia="zh-CN"/>
        </w:rPr>
        <w:t xml:space="preserve"> Љиљана </w:t>
      </w:r>
      <w:proofErr w:type="spellStart"/>
      <w:r w:rsidR="0067297A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480DC3" w:rsidRDefault="00480DC3" w:rsidP="00480DC3">
      <w:pPr>
        <w:spacing w:after="0" w:line="240" w:lineRule="auto"/>
        <w:rPr>
          <w:rFonts w:ascii="Times New Roman" w:eastAsia="SimSun" w:hAnsi="Times New Roman"/>
          <w:b/>
          <w:iCs/>
          <w:lang w:val="sr-Latn-RS" w:eastAsia="zh-CN"/>
        </w:rPr>
      </w:pPr>
    </w:p>
    <w:p w:rsidR="00480DC3" w:rsidRPr="00A3578C" w:rsidRDefault="00480DC3" w:rsidP="00480DC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>
        <w:rPr>
          <w:rFonts w:ascii="Times New Roman" w:eastAsia="Times New Roman" w:hAnsi="Times New Roman"/>
          <w:b/>
          <w:lang w:val="sr-Cyrl-CS"/>
        </w:rPr>
        <w:t>I</w:t>
      </w:r>
    </w:p>
    <w:p w:rsidR="00480DC3" w:rsidRPr="00B955C0" w:rsidRDefault="00480DC3" w:rsidP="00480D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>оцену научне заснованости теме и испуњености услова кандидата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480DC3" w:rsidRDefault="00480DC3" w:rsidP="00480DC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80DC3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480DC3" w:rsidRPr="00480DC3" w:rsidRDefault="00480DC3" w:rsidP="00480DC3">
      <w:pPr>
        <w:spacing w:after="0" w:line="240" w:lineRule="auto"/>
        <w:contextualSpacing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480DC3" w:rsidRPr="00480DC3" w:rsidRDefault="00480DC3" w:rsidP="00480DC3">
      <w:pPr>
        <w:contextualSpacing/>
        <w:jc w:val="both"/>
        <w:rPr>
          <w:rFonts w:ascii="Times New Roman" w:eastAsia="SimSun" w:hAnsi="Times New Roman"/>
          <w:b/>
          <w:bCs/>
          <w:lang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>1</w:t>
      </w:r>
      <w:r w:rsidRPr="00480DC3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480DC3">
        <w:rPr>
          <w:rFonts w:ascii="Times New Roman" w:eastAsia="SimSun" w:hAnsi="Times New Roman"/>
          <w:b/>
          <w:bCs/>
          <w:lang w:val="sr-Cyrl-RS" w:eastAsia="zh-CN"/>
        </w:rPr>
        <w:t xml:space="preserve">Симоне </w:t>
      </w:r>
      <w:proofErr w:type="spellStart"/>
      <w:r w:rsidRPr="00480DC3">
        <w:rPr>
          <w:rFonts w:ascii="Times New Roman" w:eastAsia="SimSun" w:hAnsi="Times New Roman"/>
          <w:b/>
          <w:bCs/>
          <w:lang w:val="sr-Cyrl-RS" w:eastAsia="zh-CN"/>
        </w:rPr>
        <w:t>Ђуретановић</w:t>
      </w:r>
      <w:proofErr w:type="spellEnd"/>
      <w:r w:rsidRPr="00480DC3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80DC3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480DC3">
        <w:rPr>
          <w:rFonts w:ascii="Times New Roman" w:eastAsia="SimSun" w:hAnsi="Times New Roman"/>
          <w:bCs/>
          <w:i/>
          <w:lang w:val="sr-Cyrl-RS" w:eastAsia="zh-CN"/>
        </w:rPr>
        <w:t>„</w:t>
      </w:r>
      <w:proofErr w:type="spellStart"/>
      <w:r w:rsidRPr="00480DC3">
        <w:rPr>
          <w:rFonts w:ascii="Times New Roman" w:eastAsia="SimSun" w:hAnsi="Times New Roman"/>
          <w:b/>
          <w:bCs/>
          <w:lang w:val="sr-Cyrl-RS" w:eastAsia="zh-CN"/>
        </w:rPr>
        <w:t>Филогенија</w:t>
      </w:r>
      <w:proofErr w:type="spellEnd"/>
      <w:r w:rsidRPr="00480DC3">
        <w:rPr>
          <w:rFonts w:ascii="Times New Roman" w:eastAsia="SimSun" w:hAnsi="Times New Roman"/>
          <w:b/>
          <w:bCs/>
          <w:lang w:val="sr-Cyrl-RS" w:eastAsia="zh-CN"/>
        </w:rPr>
        <w:t xml:space="preserve">, </w:t>
      </w:r>
      <w:proofErr w:type="spellStart"/>
      <w:r w:rsidRPr="00480DC3">
        <w:rPr>
          <w:rFonts w:ascii="Times New Roman" w:eastAsia="SimSun" w:hAnsi="Times New Roman"/>
          <w:b/>
          <w:bCs/>
          <w:lang w:val="sr-Cyrl-RS" w:eastAsia="zh-CN"/>
        </w:rPr>
        <w:t>филогеографија</w:t>
      </w:r>
      <w:proofErr w:type="spellEnd"/>
      <w:r w:rsidRPr="00480DC3">
        <w:rPr>
          <w:rFonts w:ascii="Times New Roman" w:eastAsia="SimSun" w:hAnsi="Times New Roman"/>
          <w:b/>
          <w:bCs/>
          <w:lang w:val="sr-Cyrl-RS" w:eastAsia="zh-CN"/>
        </w:rPr>
        <w:t xml:space="preserve"> и конзервација врсте </w:t>
      </w:r>
      <w:proofErr w:type="spellStart"/>
      <w:r w:rsidRPr="00480DC3">
        <w:rPr>
          <w:rFonts w:ascii="Times New Roman" w:eastAsia="SimSun" w:hAnsi="Times New Roman"/>
          <w:b/>
          <w:bCs/>
          <w:i/>
          <w:lang w:val="sr-Latn-RS" w:eastAsia="zh-CN"/>
        </w:rPr>
        <w:t>Astacus</w:t>
      </w:r>
      <w:proofErr w:type="spellEnd"/>
      <w:r w:rsidRPr="00480DC3">
        <w:rPr>
          <w:rFonts w:ascii="Times New Roman" w:eastAsia="SimSun" w:hAnsi="Times New Roman"/>
          <w:b/>
          <w:bCs/>
          <w:i/>
          <w:lang w:val="sr-Latn-RS" w:eastAsia="zh-CN"/>
        </w:rPr>
        <w:t xml:space="preserve"> </w:t>
      </w:r>
      <w:proofErr w:type="spellStart"/>
      <w:r w:rsidRPr="00480DC3">
        <w:rPr>
          <w:rFonts w:ascii="Times New Roman" w:eastAsia="SimSun" w:hAnsi="Times New Roman"/>
          <w:b/>
          <w:bCs/>
          <w:i/>
          <w:lang w:val="sr-Latn-RS" w:eastAsia="zh-CN"/>
        </w:rPr>
        <w:t>astacus</w:t>
      </w:r>
      <w:proofErr w:type="spellEnd"/>
      <w:r w:rsidRPr="00480DC3">
        <w:rPr>
          <w:rFonts w:ascii="Times New Roman" w:eastAsia="SimSun" w:hAnsi="Times New Roman"/>
          <w:b/>
          <w:bCs/>
          <w:lang w:val="sr-Latn-RS" w:eastAsia="zh-CN"/>
        </w:rPr>
        <w:t xml:space="preserve"> (</w:t>
      </w:r>
      <w:proofErr w:type="spellStart"/>
      <w:r w:rsidRPr="00480DC3">
        <w:rPr>
          <w:rFonts w:ascii="Times New Roman" w:eastAsia="SimSun" w:hAnsi="Times New Roman"/>
          <w:b/>
          <w:bCs/>
          <w:lang w:val="sr-Latn-RS" w:eastAsia="zh-CN"/>
        </w:rPr>
        <w:t>Decapoda</w:t>
      </w:r>
      <w:proofErr w:type="spellEnd"/>
      <w:r w:rsidRPr="00480DC3">
        <w:rPr>
          <w:rFonts w:ascii="Times New Roman" w:eastAsia="SimSun" w:hAnsi="Times New Roman"/>
          <w:b/>
          <w:bCs/>
          <w:lang w:val="sr-Latn-RS" w:eastAsia="zh-CN"/>
        </w:rPr>
        <w:t xml:space="preserve">, </w:t>
      </w:r>
      <w:proofErr w:type="spellStart"/>
      <w:r w:rsidRPr="00480DC3">
        <w:rPr>
          <w:rFonts w:ascii="Times New Roman" w:eastAsia="SimSun" w:hAnsi="Times New Roman"/>
          <w:b/>
          <w:bCs/>
          <w:lang w:val="sr-Latn-RS" w:eastAsia="zh-CN"/>
        </w:rPr>
        <w:t>Astacidae</w:t>
      </w:r>
      <w:proofErr w:type="spellEnd"/>
      <w:r w:rsidRPr="00480DC3">
        <w:rPr>
          <w:rFonts w:ascii="Times New Roman" w:eastAsia="SimSun" w:hAnsi="Times New Roman"/>
          <w:b/>
          <w:bCs/>
          <w:lang w:val="sr-Latn-RS" w:eastAsia="zh-CN"/>
        </w:rPr>
        <w:t xml:space="preserve">) </w:t>
      </w:r>
      <w:r w:rsidRPr="00480DC3">
        <w:rPr>
          <w:rFonts w:ascii="Times New Roman" w:eastAsia="SimSun" w:hAnsi="Times New Roman"/>
          <w:b/>
          <w:bCs/>
          <w:lang w:val="sr-Cyrl-RS" w:eastAsia="zh-CN"/>
        </w:rPr>
        <w:t>на подручју Балканског полуострва</w:t>
      </w:r>
      <w:r w:rsidRPr="00480DC3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Pr="00C520AA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="0067297A">
        <w:rPr>
          <w:rFonts w:ascii="Times New Roman" w:eastAsia="SimSun" w:hAnsi="Times New Roman"/>
          <w:b/>
          <w:lang w:val="sr-Cyrl-RS" w:eastAsia="zh-CN"/>
        </w:rPr>
        <w:t xml:space="preserve"> Љиљана </w:t>
      </w:r>
      <w:proofErr w:type="spellStart"/>
      <w:r w:rsidR="0067297A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480DC3" w:rsidRDefault="00480DC3" w:rsidP="00480DC3">
      <w:pPr>
        <w:spacing w:after="0" w:line="240" w:lineRule="auto"/>
        <w:rPr>
          <w:rFonts w:ascii="Times New Roman" w:eastAsia="Times New Roman" w:hAnsi="Times New Roman"/>
          <w:b/>
          <w:lang w:val="sr-Latn-RS"/>
        </w:rPr>
      </w:pPr>
    </w:p>
    <w:p w:rsidR="00480DC3" w:rsidRDefault="00480DC3" w:rsidP="00480DC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VII</w:t>
      </w:r>
    </w:p>
    <w:p w:rsidR="00480DC3" w:rsidRDefault="00480DC3" w:rsidP="00480DC3">
      <w:pPr>
        <w:spacing w:after="0" w:line="240" w:lineRule="auto"/>
        <w:contextualSpacing/>
        <w:jc w:val="center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B8798F">
        <w:rPr>
          <w:rFonts w:ascii="Times New Roman" w:eastAsia="SimSun" w:hAnsi="Times New Roman"/>
          <w:b/>
          <w:lang w:val="sr-Cyrl-RS" w:eastAsia="zh-CN"/>
        </w:rPr>
        <w:t>Информације о наставном и научно-истраживачком раду редовних професора</w:t>
      </w:r>
    </w:p>
    <w:p w:rsidR="00480DC3" w:rsidRDefault="00480DC3" w:rsidP="00480DC3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480DC3" w:rsidRDefault="00480DC3" w:rsidP="00480DC3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80DC3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480DC3" w:rsidRDefault="00480DC3" w:rsidP="00480DC3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 xml:space="preserve">1. Информација о наставном и научно-истраживачком раду проф. др Љиљане </w:t>
      </w:r>
      <w:proofErr w:type="spellStart"/>
      <w:r w:rsidRPr="00480DC3">
        <w:rPr>
          <w:rFonts w:ascii="Times New Roman" w:eastAsia="SimSun" w:hAnsi="Times New Roman"/>
          <w:lang w:val="sr-Cyrl-RS" w:eastAsia="zh-CN"/>
        </w:rPr>
        <w:t>Чомић</w:t>
      </w:r>
      <w:proofErr w:type="spellEnd"/>
      <w:r w:rsidRPr="00480DC3">
        <w:rPr>
          <w:rFonts w:ascii="Times New Roman" w:eastAsia="SimSun" w:hAnsi="Times New Roman"/>
          <w:lang w:val="sr-Cyrl-RS" w:eastAsia="zh-CN"/>
        </w:rPr>
        <w:t>, ужа научна област: Микробиологија.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Pr="00C520AA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="0067297A"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 w:rsidR="0067297A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67297A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480DC3" w:rsidRDefault="00480DC3" w:rsidP="00480DC3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>2. Информација о наставном и научно-истраживачком раду проф. др Срећка Трифуновића, ужа научна област: Неорганска хемија.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Pr="00C520AA" w:rsidRDefault="0067297A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480DC3" w:rsidRDefault="00480DC3" w:rsidP="00480DC3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 xml:space="preserve">3. Информација о наставном и научно-истраживачком раду проф. др Зорице </w:t>
      </w:r>
      <w:proofErr w:type="spellStart"/>
      <w:r w:rsidRPr="00480DC3">
        <w:rPr>
          <w:rFonts w:ascii="Times New Roman" w:eastAsia="SimSun" w:hAnsi="Times New Roman"/>
          <w:lang w:val="sr-Cyrl-RS" w:eastAsia="zh-CN"/>
        </w:rPr>
        <w:t>Бугарчић</w:t>
      </w:r>
      <w:proofErr w:type="spellEnd"/>
      <w:r w:rsidRPr="00480DC3">
        <w:rPr>
          <w:rFonts w:ascii="Times New Roman" w:eastAsia="SimSun" w:hAnsi="Times New Roman"/>
          <w:lang w:val="sr-Cyrl-RS" w:eastAsia="zh-CN"/>
        </w:rPr>
        <w:t>, ужа научна област: Органска хемија.</w:t>
      </w:r>
    </w:p>
    <w:p w:rsidR="00480DC3" w:rsidRPr="00480DC3" w:rsidRDefault="0067297A" w:rsidP="00480DC3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7297A" w:rsidRDefault="0067297A" w:rsidP="00480DC3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 xml:space="preserve">4. Информација о наставном и научно-истраживачком раду проф. др </w:t>
      </w:r>
      <w:proofErr w:type="spellStart"/>
      <w:r w:rsidRPr="00480DC3">
        <w:rPr>
          <w:rFonts w:ascii="Times New Roman" w:eastAsia="SimSun" w:hAnsi="Times New Roman"/>
          <w:lang w:val="sr-Cyrl-RS" w:eastAsia="zh-CN"/>
        </w:rPr>
        <w:t>Мирославе</w:t>
      </w:r>
      <w:proofErr w:type="spellEnd"/>
      <w:r w:rsidRPr="00480DC3">
        <w:rPr>
          <w:rFonts w:ascii="Times New Roman" w:eastAsia="SimSun" w:hAnsi="Times New Roman"/>
          <w:lang w:val="sr-Cyrl-RS" w:eastAsia="zh-CN"/>
        </w:rPr>
        <w:t xml:space="preserve"> Петровић-</w:t>
      </w:r>
      <w:proofErr w:type="spellStart"/>
      <w:r w:rsidRPr="00480DC3">
        <w:rPr>
          <w:rFonts w:ascii="Times New Roman" w:eastAsia="SimSun" w:hAnsi="Times New Roman"/>
          <w:lang w:val="sr-Cyrl-RS" w:eastAsia="zh-CN"/>
        </w:rPr>
        <w:t>Торгашев</w:t>
      </w:r>
      <w:proofErr w:type="spellEnd"/>
      <w:r w:rsidRPr="00480DC3">
        <w:rPr>
          <w:rFonts w:ascii="Times New Roman" w:eastAsia="SimSun" w:hAnsi="Times New Roman"/>
          <w:lang w:val="sr-Cyrl-RS" w:eastAsia="zh-CN"/>
        </w:rPr>
        <w:t>, ужа научна област: Геометрија.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Pr="00C520AA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</w:t>
      </w:r>
      <w:r w:rsidR="0067297A" w:rsidRPr="001627B5">
        <w:rPr>
          <w:rFonts w:ascii="Times New Roman" w:eastAsia="SimSun" w:hAnsi="Times New Roman"/>
          <w:b/>
          <w:lang w:val="sr-Cyrl-RS" w:eastAsia="zh-CN"/>
        </w:rPr>
        <w:t>Известилац по овој тачки Дневног реда биће проф. др</w:t>
      </w:r>
      <w:r w:rsidR="0067297A"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 w:rsidR="0067297A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67297A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="0067297A"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>5. Информација о наставном и научно-истраживачком раду проф. др Владимира Ристића, ужа научна област: Атомска, молекуларна и оптичка физика.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Pr="00480DC3" w:rsidRDefault="0067297A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7297A" w:rsidRDefault="0067297A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 xml:space="preserve">6. Информација о наставном и научно-истраживачком раду проф. др Ивана </w:t>
      </w:r>
      <w:proofErr w:type="spellStart"/>
      <w:r w:rsidRPr="00480DC3">
        <w:rPr>
          <w:rFonts w:ascii="Times New Roman" w:eastAsia="SimSun" w:hAnsi="Times New Roman"/>
          <w:lang w:val="sr-Cyrl-RS" w:eastAsia="zh-CN"/>
        </w:rPr>
        <w:t>Живића</w:t>
      </w:r>
      <w:proofErr w:type="spellEnd"/>
      <w:r w:rsidRPr="00480DC3">
        <w:rPr>
          <w:rFonts w:ascii="Times New Roman" w:eastAsia="SimSun" w:hAnsi="Times New Roman"/>
          <w:lang w:val="sr-Cyrl-RS" w:eastAsia="zh-CN"/>
        </w:rPr>
        <w:t>, ужа научна област: Физика кондензоване материје.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Pr="00480DC3" w:rsidRDefault="0067297A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7297A" w:rsidRDefault="0067297A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>7. Информација о наставном и научно-истраживачком раду проф. др Светлане Марковић, ужа научна област: Физичка хемија.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Pr="00C520AA" w:rsidRDefault="0067297A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 xml:space="preserve">8. Информација о наставном и научно-истраживачком раду проф. др </w:t>
      </w:r>
      <w:r w:rsidR="00272A23">
        <w:rPr>
          <w:rFonts w:ascii="Times New Roman" w:eastAsia="SimSun" w:hAnsi="Times New Roman"/>
          <w:lang w:val="sr-Cyrl-RS" w:eastAsia="zh-CN"/>
        </w:rPr>
        <w:t>Мирољуба</w:t>
      </w:r>
      <w:r w:rsidRPr="00480DC3">
        <w:rPr>
          <w:rFonts w:ascii="Times New Roman" w:eastAsia="SimSun" w:hAnsi="Times New Roman"/>
          <w:lang w:val="sr-Cyrl-RS" w:eastAsia="zh-CN"/>
        </w:rPr>
        <w:t xml:space="preserve"> </w:t>
      </w:r>
      <w:proofErr w:type="spellStart"/>
      <w:r w:rsidRPr="00480DC3">
        <w:rPr>
          <w:rFonts w:ascii="Times New Roman" w:eastAsia="SimSun" w:hAnsi="Times New Roman"/>
          <w:lang w:val="sr-Cyrl-RS" w:eastAsia="zh-CN"/>
        </w:rPr>
        <w:t>Дугића</w:t>
      </w:r>
      <w:proofErr w:type="spellEnd"/>
      <w:r w:rsidRPr="00480DC3">
        <w:rPr>
          <w:rFonts w:ascii="Times New Roman" w:eastAsia="SimSun" w:hAnsi="Times New Roman"/>
          <w:lang w:val="sr-Cyrl-RS" w:eastAsia="zh-CN"/>
        </w:rPr>
        <w:t>, ужа научна област: Квантна физика.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Pr="00C520AA" w:rsidRDefault="0067297A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 xml:space="preserve">9. Информација о наставном и научно-истраживачком раду проф. др Бранислава Ранковића, ужа научна област: </w:t>
      </w:r>
      <w:proofErr w:type="spellStart"/>
      <w:r w:rsidRPr="00480DC3">
        <w:rPr>
          <w:rFonts w:ascii="Times New Roman" w:eastAsia="SimSun" w:hAnsi="Times New Roman"/>
          <w:lang w:val="sr-Cyrl-RS" w:eastAsia="zh-CN"/>
        </w:rPr>
        <w:t>Алгологија</w:t>
      </w:r>
      <w:proofErr w:type="spellEnd"/>
      <w:r w:rsidRPr="00480DC3">
        <w:rPr>
          <w:rFonts w:ascii="Times New Roman" w:eastAsia="SimSun" w:hAnsi="Times New Roman"/>
          <w:lang w:val="sr-Cyrl-RS" w:eastAsia="zh-CN"/>
        </w:rPr>
        <w:t xml:space="preserve">, микологија и </w:t>
      </w:r>
      <w:proofErr w:type="spellStart"/>
      <w:r w:rsidRPr="00480DC3">
        <w:rPr>
          <w:rFonts w:ascii="Times New Roman" w:eastAsia="SimSun" w:hAnsi="Times New Roman"/>
          <w:lang w:val="sr-Cyrl-RS" w:eastAsia="zh-CN"/>
        </w:rPr>
        <w:t>лихенологија</w:t>
      </w:r>
      <w:proofErr w:type="spellEnd"/>
      <w:r w:rsidRPr="00480DC3">
        <w:rPr>
          <w:rFonts w:ascii="Times New Roman" w:eastAsia="SimSun" w:hAnsi="Times New Roman"/>
          <w:lang w:val="sr-Cyrl-RS" w:eastAsia="zh-CN"/>
        </w:rPr>
        <w:t>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Pr="00C520AA" w:rsidRDefault="0067297A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 xml:space="preserve">10. Информација о наставном и научно-истраживачком раду проф. др Милоша </w:t>
      </w:r>
      <w:proofErr w:type="spellStart"/>
      <w:r w:rsidRPr="00480DC3">
        <w:rPr>
          <w:rFonts w:ascii="Times New Roman" w:eastAsia="SimSun" w:hAnsi="Times New Roman"/>
          <w:lang w:val="sr-Cyrl-RS" w:eastAsia="zh-CN"/>
        </w:rPr>
        <w:t>Ђурана</w:t>
      </w:r>
      <w:proofErr w:type="spellEnd"/>
      <w:r w:rsidRPr="00480DC3">
        <w:rPr>
          <w:rFonts w:ascii="Times New Roman" w:eastAsia="SimSun" w:hAnsi="Times New Roman"/>
          <w:lang w:val="sr-Cyrl-RS" w:eastAsia="zh-CN"/>
        </w:rPr>
        <w:t>, ужа научна област: Неорганска хемија.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Pr="00480DC3" w:rsidRDefault="0067297A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7297A" w:rsidRDefault="0067297A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 xml:space="preserve">11. Информација о наставном и научно-истраживачком раду проф. др Светислава Савовића, ужа научна област: </w:t>
      </w:r>
      <w:proofErr w:type="spellStart"/>
      <w:r w:rsidRPr="00480DC3">
        <w:rPr>
          <w:rFonts w:ascii="Times New Roman" w:eastAsia="SimSun" w:hAnsi="Times New Roman"/>
          <w:lang w:val="sr-Cyrl-RS" w:eastAsia="zh-CN"/>
        </w:rPr>
        <w:t>Субатомска</w:t>
      </w:r>
      <w:proofErr w:type="spellEnd"/>
      <w:r w:rsidRPr="00480DC3">
        <w:rPr>
          <w:rFonts w:ascii="Times New Roman" w:eastAsia="SimSun" w:hAnsi="Times New Roman"/>
          <w:lang w:val="sr-Cyrl-RS" w:eastAsia="zh-CN"/>
        </w:rPr>
        <w:t xml:space="preserve"> физика.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Pr="00C520AA" w:rsidRDefault="0067297A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>12. Информација о наставном и научно-истраживачком раду проф. др Зорице Петровић, ужа научна област: Органска хемија.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Pr="00C520AA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</w:t>
      </w:r>
      <w:r w:rsidR="0067297A" w:rsidRPr="001627B5">
        <w:rPr>
          <w:rFonts w:ascii="Times New Roman" w:eastAsia="SimSun" w:hAnsi="Times New Roman"/>
          <w:b/>
          <w:lang w:val="sr-Cyrl-RS" w:eastAsia="zh-CN"/>
        </w:rPr>
        <w:t>Известилац по овој тачки Дневног реда биће проф. др</w:t>
      </w:r>
      <w:r w:rsidR="0067297A"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 w:rsidR="0067297A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67297A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="0067297A"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80DC3" w:rsidRP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  <w:r w:rsidRPr="00480DC3">
        <w:rPr>
          <w:rFonts w:ascii="Times New Roman" w:eastAsia="SimSun" w:hAnsi="Times New Roman"/>
          <w:lang w:val="sr-Cyrl-RS" w:eastAsia="zh-CN"/>
        </w:rPr>
        <w:t xml:space="preserve">13. Информација о наставном и научно-истраживачком раду проф. др Оливере Милошевић-Ђорђевић, ужа научна област: </w:t>
      </w:r>
      <w:r w:rsidR="00DA6426">
        <w:rPr>
          <w:rFonts w:ascii="Times New Roman" w:eastAsia="SimSun" w:hAnsi="Times New Roman"/>
          <w:lang w:val="sr-Cyrl-RS" w:eastAsia="zh-CN"/>
        </w:rPr>
        <w:t>Г</w:t>
      </w:r>
      <w:bookmarkStart w:id="0" w:name="_GoBack"/>
      <w:bookmarkEnd w:id="0"/>
      <w:r w:rsidR="00DA6426">
        <w:rPr>
          <w:rFonts w:ascii="Times New Roman" w:eastAsia="SimSun" w:hAnsi="Times New Roman"/>
          <w:lang w:val="sr-Cyrl-RS" w:eastAsia="zh-CN"/>
        </w:rPr>
        <w:t>енетика и еволуција</w:t>
      </w:r>
      <w:r w:rsidRPr="00480DC3">
        <w:rPr>
          <w:rFonts w:ascii="Times New Roman" w:eastAsia="SimSun" w:hAnsi="Times New Roman"/>
          <w:lang w:val="sr-Cyrl-RS" w:eastAsia="zh-CN"/>
        </w:rPr>
        <w:t>.</w:t>
      </w:r>
    </w:p>
    <w:p w:rsidR="00480DC3" w:rsidRDefault="00480DC3" w:rsidP="00480DC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0DC3" w:rsidRDefault="0067297A" w:rsidP="00480DC3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67297A" w:rsidRPr="00480DC3" w:rsidRDefault="0067297A" w:rsidP="00480DC3">
      <w:pPr>
        <w:spacing w:after="0" w:line="240" w:lineRule="auto"/>
        <w:rPr>
          <w:rFonts w:ascii="Times New Roman" w:eastAsia="Times New Roman" w:hAnsi="Times New Roman"/>
          <w:b/>
          <w:lang w:val="sr-Latn-RS"/>
        </w:rPr>
      </w:pPr>
    </w:p>
    <w:p w:rsidR="00480DC3" w:rsidRPr="00480DC3" w:rsidRDefault="00480DC3" w:rsidP="00480DC3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Latn-RS"/>
        </w:rPr>
        <w:t>VIII</w:t>
      </w:r>
    </w:p>
    <w:p w:rsidR="00480DC3" w:rsidRPr="00D27CC2" w:rsidRDefault="00480DC3" w:rsidP="00480DC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80DC3" w:rsidRPr="00D27CC2" w:rsidRDefault="00480DC3" w:rsidP="00480DC3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480DC3" w:rsidRPr="00D27CC2" w:rsidRDefault="00480DC3" w:rsidP="00480DC3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480DC3" w:rsidRPr="00D27CC2" w:rsidRDefault="00480DC3" w:rsidP="00480DC3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480DC3" w:rsidRDefault="00480DC3" w:rsidP="00480D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480DC3" w:rsidRDefault="00480DC3" w:rsidP="00480D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480DC3" w:rsidRDefault="00480DC3" w:rsidP="00480DC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НИК</w:t>
      </w:r>
    </w:p>
    <w:p w:rsidR="00480DC3" w:rsidRDefault="00480DC3" w:rsidP="00480DC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В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ећа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480DC3" w:rsidRDefault="00480DC3" w:rsidP="00480DC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2C22F2" w:rsidRDefault="00480DC3" w:rsidP="00480DC3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Мирослава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sectPr w:rsidR="002C22F2" w:rsidSect="00F86D6E">
      <w:pgSz w:w="12240" w:h="15840"/>
      <w:pgMar w:top="284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C3"/>
    <w:rsid w:val="00272A23"/>
    <w:rsid w:val="002C22F2"/>
    <w:rsid w:val="00480DC3"/>
    <w:rsid w:val="0067297A"/>
    <w:rsid w:val="00812DA6"/>
    <w:rsid w:val="00DA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8558-A0A5-48E9-A612-3E910195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2017-01-09T14:04:00Z</dcterms:created>
  <dcterms:modified xsi:type="dcterms:W3CDTF">2017-01-19T08:18:00Z</dcterms:modified>
</cp:coreProperties>
</file>