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22" w:rsidRPr="00EA665B" w:rsidRDefault="001D4822" w:rsidP="001D4822">
      <w:pPr>
        <w:spacing w:before="0" w:beforeAutospacing="0" w:after="0" w:line="240" w:lineRule="auto"/>
        <w:jc w:val="center"/>
        <w:rPr>
          <w:rFonts w:ascii="Arial" w:eastAsia="Times New Roman" w:hAnsi="Arial" w:cs="Arial"/>
          <w:b/>
          <w:bCs/>
          <w:lang w:val="en-US" w:eastAsia="pl-PL"/>
        </w:rPr>
      </w:pPr>
      <w:bookmarkStart w:id="0" w:name="_GoBack"/>
      <w:bookmarkEnd w:id="0"/>
      <w:r w:rsidRPr="00EA665B">
        <w:rPr>
          <w:rFonts w:ascii="Arial" w:eastAsia="Times New Roman" w:hAnsi="Arial" w:cs="Arial"/>
          <w:b/>
          <w:bCs/>
          <w:lang w:val="en-US" w:eastAsia="pl-PL"/>
        </w:rPr>
        <w:t>REGISTRATION FORM</w:t>
      </w:r>
    </w:p>
    <w:p w:rsidR="001D4822" w:rsidRPr="00EA665B" w:rsidRDefault="001D4822" w:rsidP="001D4822">
      <w:pPr>
        <w:spacing w:before="0" w:beforeAutospacing="0"/>
        <w:jc w:val="center"/>
        <w:rPr>
          <w:rFonts w:ascii="Arial" w:eastAsia="Calibri" w:hAnsi="Arial" w:cs="Arial"/>
          <w:b/>
          <w:lang w:val="en-GB"/>
        </w:rPr>
      </w:pPr>
      <w:r w:rsidRPr="00EA665B">
        <w:rPr>
          <w:rFonts w:ascii="Arial" w:eastAsia="Calibri" w:hAnsi="Arial" w:cs="Arial"/>
          <w:b/>
          <w:lang w:val="en-GB"/>
        </w:rPr>
        <w:t>9th SCIENTIFIC AND DIDACTIC CONFERENCE</w:t>
      </w:r>
    </w:p>
    <w:p w:rsidR="001D4822" w:rsidRPr="00EA665B" w:rsidRDefault="001D4822" w:rsidP="001D4822">
      <w:pPr>
        <w:spacing w:before="0" w:beforeAutospacing="0"/>
        <w:jc w:val="center"/>
        <w:rPr>
          <w:rFonts w:ascii="Arial" w:eastAsia="Calibri" w:hAnsi="Arial" w:cs="Arial"/>
          <w:b/>
          <w:lang w:val="en-US"/>
        </w:rPr>
      </w:pPr>
      <w:r w:rsidRPr="00EA665B">
        <w:rPr>
          <w:rFonts w:ascii="Arial" w:eastAsia="Calibri" w:hAnsi="Arial" w:cs="Arial"/>
          <w:b/>
          <w:lang w:val="en-US"/>
        </w:rPr>
        <w:t>Ustroń 2017</w:t>
      </w:r>
    </w:p>
    <w:p w:rsidR="001D4822" w:rsidRPr="00EA665B" w:rsidRDefault="00EB1893" w:rsidP="00A21E88">
      <w:pPr>
        <w:spacing w:before="0" w:beforeAutospacing="0"/>
        <w:jc w:val="center"/>
        <w:rPr>
          <w:rFonts w:ascii="Arial" w:eastAsia="Calibri" w:hAnsi="Arial" w:cs="Arial"/>
          <w:b/>
          <w:i/>
          <w:sz w:val="24"/>
          <w:szCs w:val="24"/>
          <w:lang w:val="en-GB"/>
        </w:rPr>
      </w:pPr>
      <w:r w:rsidRPr="00EA665B">
        <w:rPr>
          <w:rFonts w:ascii="Arial" w:eastAsia="Calibri" w:hAnsi="Arial" w:cs="Arial"/>
          <w:b/>
          <w:i/>
          <w:sz w:val="24"/>
          <w:szCs w:val="24"/>
          <w:lang w:val="en-GB"/>
        </w:rPr>
        <w:t>Foreign l</w:t>
      </w:r>
      <w:r w:rsidR="001D4822" w:rsidRPr="00EA665B">
        <w:rPr>
          <w:rFonts w:ascii="Arial" w:eastAsia="Calibri" w:hAnsi="Arial" w:cs="Arial"/>
          <w:b/>
          <w:i/>
          <w:sz w:val="24"/>
          <w:szCs w:val="24"/>
          <w:lang w:val="en-GB"/>
        </w:rPr>
        <w:t>anguages – between routine and innovation.</w:t>
      </w:r>
    </w:p>
    <w:p w:rsidR="001D4822" w:rsidRPr="00EA665B" w:rsidRDefault="001D4822" w:rsidP="001D4822">
      <w:pPr>
        <w:spacing w:before="0" w:beforeAutospacing="0"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A665B">
        <w:rPr>
          <w:rFonts w:ascii="Arial" w:eastAsia="Times New Roman" w:hAnsi="Arial" w:cs="Arial"/>
          <w:b/>
          <w:lang w:eastAsia="pl-PL"/>
        </w:rPr>
        <w:t>Fill in capital letters</w:t>
      </w:r>
    </w:p>
    <w:p w:rsidR="001D4822" w:rsidRPr="00EA665B" w:rsidRDefault="001D4822" w:rsidP="001D4822">
      <w:pPr>
        <w:spacing w:before="0" w:beforeAutospacing="0"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18"/>
        <w:gridCol w:w="2127"/>
      </w:tblGrid>
      <w:tr w:rsidR="00EA665B" w:rsidRPr="00EA665B" w:rsidTr="00B1391B">
        <w:tc>
          <w:tcPr>
            <w:tcW w:w="3970" w:type="dxa"/>
          </w:tcPr>
          <w:p w:rsidR="001D4822" w:rsidRPr="00EA665B" w:rsidRDefault="00EB1893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EA665B">
              <w:rPr>
                <w:rFonts w:ascii="Arial" w:eastAsia="Times New Roman" w:hAnsi="Arial" w:cs="Arial"/>
                <w:lang w:val="en-US" w:eastAsia="pl-PL"/>
              </w:rPr>
              <w:t xml:space="preserve">Full </w:t>
            </w:r>
            <w:r w:rsidR="00065995" w:rsidRPr="00EA665B">
              <w:rPr>
                <w:rFonts w:ascii="Arial" w:eastAsia="Times New Roman" w:hAnsi="Arial" w:cs="Arial"/>
                <w:lang w:val="en-US" w:eastAsia="pl-PL"/>
              </w:rPr>
              <w:t>name and</w:t>
            </w:r>
            <w:r w:rsidR="00A21E88" w:rsidRPr="00EA665B">
              <w:rPr>
                <w:rFonts w:ascii="Arial" w:eastAsia="Times New Roman" w:hAnsi="Arial" w:cs="Arial"/>
                <w:lang w:val="en-US" w:eastAsia="pl-PL"/>
              </w:rPr>
              <w:t xml:space="preserve"> position</w:t>
            </w:r>
          </w:p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5245" w:type="dxa"/>
            <w:gridSpan w:val="2"/>
          </w:tcPr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  <w:p w:rsidR="00A21E88" w:rsidRPr="00EA665B" w:rsidRDefault="00A21E88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EA665B" w:rsidRPr="00EA665B" w:rsidTr="00B1391B">
        <w:tc>
          <w:tcPr>
            <w:tcW w:w="3970" w:type="dxa"/>
          </w:tcPr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A665B">
              <w:rPr>
                <w:rFonts w:ascii="Arial" w:eastAsia="Times New Roman" w:hAnsi="Arial" w:cs="Arial"/>
                <w:lang w:eastAsia="pl-PL"/>
              </w:rPr>
              <w:t>Place of work/address</w:t>
            </w:r>
          </w:p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45" w:type="dxa"/>
            <w:gridSpan w:val="2"/>
          </w:tcPr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A665B" w:rsidRPr="00EA665B" w:rsidTr="00B1391B">
        <w:tc>
          <w:tcPr>
            <w:tcW w:w="3970" w:type="dxa"/>
          </w:tcPr>
          <w:p w:rsidR="001D4822" w:rsidRPr="00EA665B" w:rsidRDefault="001D4822" w:rsidP="001D4822">
            <w:pPr>
              <w:tabs>
                <w:tab w:val="left" w:leader="dot" w:pos="8809"/>
              </w:tabs>
              <w:spacing w:before="0" w:beforeAutospacing="0"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A665B">
              <w:rPr>
                <w:rFonts w:ascii="Arial" w:eastAsia="Times New Roman" w:hAnsi="Arial" w:cs="Arial"/>
                <w:lang w:eastAsia="pl-PL"/>
              </w:rPr>
              <w:t>Home address</w:t>
            </w:r>
          </w:p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45" w:type="dxa"/>
            <w:gridSpan w:val="2"/>
          </w:tcPr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A665B" w:rsidRPr="00EA665B" w:rsidTr="00B1391B">
        <w:tc>
          <w:tcPr>
            <w:tcW w:w="3970" w:type="dxa"/>
          </w:tcPr>
          <w:p w:rsidR="001D4822" w:rsidRPr="00EA665B" w:rsidRDefault="001D4822" w:rsidP="001D4822">
            <w:pPr>
              <w:tabs>
                <w:tab w:val="left" w:leader="dot" w:pos="8809"/>
              </w:tabs>
              <w:spacing w:before="0" w:beforeAutospacing="0"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A665B">
              <w:rPr>
                <w:rFonts w:ascii="Arial" w:eastAsia="Times New Roman" w:hAnsi="Arial" w:cs="Arial"/>
                <w:lang w:eastAsia="pl-PL"/>
              </w:rPr>
              <w:t xml:space="preserve">Telephone </w:t>
            </w:r>
            <w:r w:rsidR="00EB1893" w:rsidRPr="00EA665B">
              <w:rPr>
                <w:rFonts w:ascii="Arial" w:eastAsia="Times New Roman" w:hAnsi="Arial" w:cs="Arial"/>
                <w:lang w:eastAsia="pl-PL"/>
              </w:rPr>
              <w:t>numer</w:t>
            </w:r>
          </w:p>
          <w:p w:rsidR="001D4822" w:rsidRPr="00EA665B" w:rsidRDefault="00237D8C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A665B">
              <w:rPr>
                <w:rFonts w:ascii="Arial" w:eastAsia="Times New Roman" w:hAnsi="Arial" w:cs="Arial"/>
                <w:lang w:eastAsia="pl-PL"/>
              </w:rPr>
              <w:t>M</w:t>
            </w:r>
            <w:r w:rsidR="001D4822" w:rsidRPr="00EA665B">
              <w:rPr>
                <w:rFonts w:ascii="Arial" w:eastAsia="Times New Roman" w:hAnsi="Arial" w:cs="Arial"/>
                <w:lang w:eastAsia="pl-PL"/>
              </w:rPr>
              <w:t>obile</w:t>
            </w:r>
          </w:p>
        </w:tc>
        <w:tc>
          <w:tcPr>
            <w:tcW w:w="5245" w:type="dxa"/>
            <w:gridSpan w:val="2"/>
          </w:tcPr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A665B" w:rsidRPr="00EA665B" w:rsidTr="00B1391B">
        <w:tc>
          <w:tcPr>
            <w:tcW w:w="3970" w:type="dxa"/>
          </w:tcPr>
          <w:p w:rsidR="001D4822" w:rsidRPr="00EA665B" w:rsidRDefault="00065995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A665B">
              <w:rPr>
                <w:rFonts w:ascii="Arial" w:eastAsia="Times New Roman" w:hAnsi="Arial" w:cs="Arial"/>
                <w:lang w:eastAsia="pl-PL"/>
              </w:rPr>
              <w:t>E</w:t>
            </w:r>
            <w:r w:rsidR="001D4822" w:rsidRPr="00EA665B">
              <w:rPr>
                <w:rFonts w:ascii="Arial" w:eastAsia="Times New Roman" w:hAnsi="Arial" w:cs="Arial"/>
                <w:lang w:eastAsia="pl-PL"/>
              </w:rPr>
              <w:t>-mail address</w:t>
            </w:r>
          </w:p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45" w:type="dxa"/>
            <w:gridSpan w:val="2"/>
          </w:tcPr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A665B" w:rsidRPr="00EA665B" w:rsidTr="00B1391B">
        <w:trPr>
          <w:trHeight w:val="1343"/>
        </w:trPr>
        <w:tc>
          <w:tcPr>
            <w:tcW w:w="3970" w:type="dxa"/>
          </w:tcPr>
          <w:p w:rsidR="001D4822" w:rsidRPr="00EA665B" w:rsidRDefault="001D4822" w:rsidP="001D4822">
            <w:pPr>
              <w:tabs>
                <w:tab w:val="left" w:leader="dot" w:pos="8820"/>
              </w:tabs>
              <w:spacing w:before="0" w:beforeAutospacing="0" w:after="0" w:line="240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EA665B">
              <w:rPr>
                <w:rFonts w:ascii="Arial" w:eastAsia="Times New Roman" w:hAnsi="Arial" w:cs="Arial"/>
                <w:b/>
                <w:lang w:val="en-US" w:eastAsia="pl-PL"/>
              </w:rPr>
              <w:t>Invoice details</w:t>
            </w:r>
          </w:p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EA665B">
              <w:rPr>
                <w:rFonts w:ascii="Arial" w:eastAsia="Times New Roman" w:hAnsi="Arial" w:cs="Arial"/>
                <w:lang w:val="en-US" w:eastAsia="pl-PL"/>
              </w:rPr>
              <w:t>Name of institution</w:t>
            </w:r>
          </w:p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EA665B">
              <w:rPr>
                <w:rFonts w:ascii="Arial" w:eastAsia="Times New Roman" w:hAnsi="Arial" w:cs="Arial"/>
                <w:lang w:val="en-US" w:eastAsia="pl-PL"/>
              </w:rPr>
              <w:t>Address</w:t>
            </w:r>
          </w:p>
          <w:p w:rsidR="001D4822" w:rsidRPr="00EA665B" w:rsidRDefault="00A21E88" w:rsidP="001D4822">
            <w:pPr>
              <w:tabs>
                <w:tab w:val="left" w:leader="dot" w:pos="8820"/>
              </w:tabs>
              <w:spacing w:before="0" w:beforeAutospacing="0"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EA665B">
              <w:rPr>
                <w:rFonts w:ascii="Arial" w:eastAsia="Times New Roman" w:hAnsi="Arial" w:cs="Arial"/>
                <w:lang w:val="en-US" w:eastAsia="pl-PL"/>
              </w:rPr>
              <w:t>Tax Identification N</w:t>
            </w:r>
            <w:r w:rsidR="001D4822" w:rsidRPr="00EA665B">
              <w:rPr>
                <w:rFonts w:ascii="Arial" w:eastAsia="Times New Roman" w:hAnsi="Arial" w:cs="Arial"/>
                <w:lang w:val="en-US" w:eastAsia="pl-PL"/>
              </w:rPr>
              <w:t>umber</w:t>
            </w:r>
          </w:p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5245" w:type="dxa"/>
            <w:gridSpan w:val="2"/>
          </w:tcPr>
          <w:p w:rsidR="001D4822" w:rsidRPr="00EA665B" w:rsidRDefault="001D4822" w:rsidP="001D4822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  <w:p w:rsidR="001D4822" w:rsidRPr="00EA665B" w:rsidRDefault="001D4822" w:rsidP="001D4822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  <w:p w:rsidR="001D4822" w:rsidRPr="00EA665B" w:rsidRDefault="001D4822" w:rsidP="001D4822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  <w:p w:rsidR="001D4822" w:rsidRPr="00EA665B" w:rsidRDefault="001D4822" w:rsidP="001D4822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  <w:p w:rsidR="001D4822" w:rsidRPr="00EA665B" w:rsidRDefault="001D4822" w:rsidP="001D4822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EA665B" w:rsidRPr="005A7F03" w:rsidTr="00B1391B">
        <w:tc>
          <w:tcPr>
            <w:tcW w:w="9215" w:type="dxa"/>
            <w:gridSpan w:val="3"/>
            <w:tcBorders>
              <w:bottom w:val="single" w:sz="4" w:space="0" w:color="auto"/>
            </w:tcBorders>
          </w:tcPr>
          <w:p w:rsidR="001D4822" w:rsidRPr="00EA665B" w:rsidRDefault="005567CD" w:rsidP="001D4822">
            <w:pPr>
              <w:tabs>
                <w:tab w:val="left" w:leader="dot" w:pos="8820"/>
              </w:tabs>
              <w:spacing w:before="0" w:beforeAutospacing="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EA665B">
              <w:rPr>
                <w:rFonts w:ascii="Arial" w:eastAsia="Times New Roman" w:hAnsi="Arial" w:cs="Arial"/>
                <w:b/>
                <w:lang w:eastAsia="pl-PL"/>
              </w:rPr>
              <w:t>Venue</w:t>
            </w:r>
            <w:r w:rsidR="001D4822" w:rsidRPr="00EA665B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  <w:p w:rsidR="001D4822" w:rsidRPr="00EA665B" w:rsidRDefault="001D4822" w:rsidP="001D4822">
            <w:pPr>
              <w:tabs>
                <w:tab w:val="left" w:leader="dot" w:pos="8820"/>
              </w:tabs>
              <w:spacing w:before="0" w:beforeAutospacing="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EA665B">
              <w:rPr>
                <w:rFonts w:ascii="Arial" w:eastAsia="Times New Roman" w:hAnsi="Arial" w:cs="Arial"/>
                <w:b/>
                <w:lang w:eastAsia="pl-PL"/>
              </w:rPr>
              <w:t>Centru</w:t>
            </w:r>
            <w:r w:rsidR="002D2250" w:rsidRPr="00EA665B">
              <w:rPr>
                <w:rFonts w:ascii="Arial" w:eastAsia="Times New Roman" w:hAnsi="Arial" w:cs="Arial"/>
                <w:b/>
                <w:lang w:eastAsia="pl-PL"/>
              </w:rPr>
              <w:t>m Wypoczynkowo-S</w:t>
            </w:r>
            <w:r w:rsidRPr="00EA665B">
              <w:rPr>
                <w:rFonts w:ascii="Arial" w:eastAsia="Times New Roman" w:hAnsi="Arial" w:cs="Arial"/>
                <w:b/>
                <w:lang w:eastAsia="pl-PL"/>
              </w:rPr>
              <w:t xml:space="preserve">zkoleniowe </w:t>
            </w:r>
            <w:r w:rsidR="002D2250" w:rsidRPr="00EA665B">
              <w:rPr>
                <w:rFonts w:ascii="Arial" w:eastAsia="Times New Roman" w:hAnsi="Arial" w:cs="Arial"/>
                <w:b/>
                <w:lang w:eastAsia="pl-PL"/>
              </w:rPr>
              <w:t>„</w:t>
            </w:r>
            <w:r w:rsidRPr="00EA665B">
              <w:rPr>
                <w:rFonts w:ascii="Arial" w:eastAsia="Times New Roman" w:hAnsi="Arial" w:cs="Arial"/>
                <w:b/>
                <w:lang w:eastAsia="pl-PL"/>
              </w:rPr>
              <w:t>Gwarek</w:t>
            </w:r>
            <w:r w:rsidR="002D2250" w:rsidRPr="00EA665B">
              <w:rPr>
                <w:rFonts w:ascii="Arial" w:eastAsia="Times New Roman" w:hAnsi="Arial" w:cs="Arial"/>
                <w:b/>
                <w:lang w:eastAsia="pl-PL"/>
              </w:rPr>
              <w:t xml:space="preserve">” </w:t>
            </w:r>
            <w:r w:rsidR="00237D8C" w:rsidRPr="00EA665B">
              <w:rPr>
                <w:rFonts w:ascii="Arial" w:eastAsia="Times New Roman" w:hAnsi="Arial" w:cs="Arial"/>
                <w:b/>
                <w:lang w:eastAsia="pl-PL"/>
              </w:rPr>
              <w:t>Ustroń, Poland</w:t>
            </w:r>
          </w:p>
          <w:p w:rsidR="001D4822" w:rsidRPr="00EA665B" w:rsidRDefault="00A21E88" w:rsidP="001D4822">
            <w:pPr>
              <w:tabs>
                <w:tab w:val="left" w:leader="dot" w:pos="8820"/>
              </w:tabs>
              <w:spacing w:before="0" w:beforeAutospacing="0" w:after="0" w:line="240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EA665B">
              <w:rPr>
                <w:rFonts w:ascii="Arial" w:eastAsia="Times New Roman" w:hAnsi="Arial" w:cs="Arial"/>
                <w:b/>
                <w:lang w:val="en-US" w:eastAsia="pl-PL"/>
              </w:rPr>
              <w:t>Reservation available</w:t>
            </w:r>
            <w:r w:rsidR="001D4822" w:rsidRPr="00EA665B">
              <w:rPr>
                <w:rFonts w:ascii="Arial" w:eastAsia="Times New Roman" w:hAnsi="Arial" w:cs="Arial"/>
                <w:b/>
                <w:lang w:val="en-US" w:eastAsia="pl-PL"/>
              </w:rPr>
              <w:t xml:space="preserve"> through </w:t>
            </w:r>
            <w:r w:rsidR="002D2250" w:rsidRPr="00EA665B">
              <w:rPr>
                <w:rFonts w:ascii="Arial" w:eastAsia="Times New Roman" w:hAnsi="Arial" w:cs="Arial"/>
                <w:b/>
                <w:lang w:val="en-US" w:eastAsia="pl-PL"/>
              </w:rPr>
              <w:t>organizers</w:t>
            </w:r>
            <w:r w:rsidRPr="00EA665B">
              <w:rPr>
                <w:rFonts w:ascii="Arial" w:eastAsia="Times New Roman" w:hAnsi="Arial" w:cs="Arial"/>
                <w:b/>
                <w:lang w:val="en-US" w:eastAsia="pl-PL"/>
              </w:rPr>
              <w:t xml:space="preserve"> only</w:t>
            </w:r>
            <w:r w:rsidR="001D4822" w:rsidRPr="00EA665B">
              <w:rPr>
                <w:rFonts w:ascii="Arial" w:eastAsia="Times New Roman" w:hAnsi="Arial" w:cs="Arial"/>
                <w:b/>
                <w:lang w:val="en-US" w:eastAsia="pl-PL"/>
              </w:rPr>
              <w:t>.</w:t>
            </w:r>
          </w:p>
        </w:tc>
      </w:tr>
      <w:tr w:rsidR="00EA665B" w:rsidRPr="00EA665B" w:rsidTr="00B1391B"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</w:p>
          <w:p w:rsidR="001D4822" w:rsidRPr="00EA665B" w:rsidRDefault="002D2250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EA665B">
              <w:rPr>
                <w:rFonts w:ascii="Arial" w:eastAsia="Times New Roman" w:hAnsi="Arial" w:cs="Arial"/>
                <w:b/>
                <w:lang w:eastAsia="pl-PL"/>
              </w:rPr>
              <w:t>Underline</w:t>
            </w:r>
            <w:r w:rsidR="00553AA8" w:rsidRPr="00EA665B">
              <w:rPr>
                <w:rFonts w:ascii="Arial" w:eastAsia="Times New Roman" w:hAnsi="Arial" w:cs="Arial"/>
                <w:b/>
                <w:lang w:eastAsia="pl-PL"/>
              </w:rPr>
              <w:t xml:space="preserve"> the correct option</w:t>
            </w:r>
            <w:r w:rsidR="001D4822" w:rsidRPr="00EA665B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  <w:p w:rsidR="001D4822" w:rsidRPr="00EA665B" w:rsidRDefault="001D4822" w:rsidP="001D4822">
            <w:pPr>
              <w:tabs>
                <w:tab w:val="left" w:leader="dot" w:pos="8820"/>
              </w:tabs>
              <w:spacing w:before="0" w:beforeAutospacing="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EA665B" w:rsidRPr="005A7F03" w:rsidTr="005A7F03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F03" w:rsidRPr="005A7F03" w:rsidRDefault="005A7F03" w:rsidP="005A7F03">
            <w:pPr>
              <w:numPr>
                <w:ilvl w:val="0"/>
                <w:numId w:val="2"/>
              </w:numPr>
              <w:spacing w:before="0" w:beforeAutospacing="0" w:after="0" w:line="240" w:lineRule="auto"/>
              <w:ind w:left="714" w:hanging="357"/>
              <w:rPr>
                <w:rFonts w:ascii="Arial" w:eastAsia="Times New Roman" w:hAnsi="Arial" w:cs="Arial"/>
                <w:b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Room reservation</w:t>
            </w:r>
            <w:r>
              <w:rPr>
                <w:rFonts w:ascii="Arial" w:eastAsia="Times New Roman" w:hAnsi="Arial" w:cs="Arial"/>
                <w:lang w:val="en-US" w:eastAsia="pl-PL"/>
              </w:rPr>
              <w:tab/>
            </w:r>
            <w:r w:rsidR="00EA665B">
              <w:rPr>
                <w:rFonts w:ascii="Arial" w:eastAsia="Times New Roman" w:hAnsi="Arial" w:cs="Arial"/>
                <w:lang w:val="en-US" w:eastAsia="pl-PL"/>
              </w:rPr>
              <w:t>single/</w:t>
            </w:r>
            <w:r w:rsidR="001D4822" w:rsidRPr="00EA665B">
              <w:rPr>
                <w:rFonts w:ascii="Arial" w:eastAsia="Times New Roman" w:hAnsi="Arial" w:cs="Arial"/>
                <w:lang w:val="en-US" w:eastAsia="pl-PL"/>
              </w:rPr>
              <w:t>double</w:t>
            </w:r>
          </w:p>
          <w:p w:rsidR="005A7F03" w:rsidRDefault="005A7F03" w:rsidP="005A7F03">
            <w:pPr>
              <w:spacing w:before="0" w:beforeAutospacing="0" w:after="0" w:line="240" w:lineRule="auto"/>
              <w:ind w:left="714"/>
              <w:rPr>
                <w:rFonts w:ascii="Arial" w:eastAsia="Times New Roman" w:hAnsi="Arial" w:cs="Arial"/>
                <w:lang w:val="en-US" w:eastAsia="pl-PL"/>
              </w:rPr>
            </w:pPr>
          </w:p>
          <w:p w:rsidR="001D4822" w:rsidRPr="00EA665B" w:rsidRDefault="005A7F03" w:rsidP="005A7F03">
            <w:pPr>
              <w:tabs>
                <w:tab w:val="left" w:leader="underscore" w:pos="5709"/>
              </w:tabs>
              <w:spacing w:before="0" w:beforeAutospacing="0" w:after="0" w:line="240" w:lineRule="auto"/>
              <w:ind w:left="714"/>
              <w:rPr>
                <w:rFonts w:ascii="Arial" w:eastAsia="Times New Roman" w:hAnsi="Arial" w:cs="Arial"/>
                <w:b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w</w:t>
            </w:r>
            <w:r w:rsidR="002D2250" w:rsidRPr="00EA665B">
              <w:rPr>
                <w:rFonts w:ascii="Arial" w:eastAsia="Times New Roman" w:hAnsi="Arial" w:cs="Arial"/>
                <w:lang w:val="en-US" w:eastAsia="pl-PL"/>
              </w:rPr>
              <w:t>ith</w:t>
            </w:r>
            <w:r>
              <w:rPr>
                <w:rFonts w:ascii="Arial" w:eastAsia="Times New Roman" w:hAnsi="Arial" w:cs="Arial"/>
                <w:lang w:val="en-US" w:eastAsia="pl-PL"/>
              </w:rPr>
              <w:tab/>
            </w:r>
          </w:p>
          <w:p w:rsidR="001D4822" w:rsidRPr="00EA665B" w:rsidRDefault="001D4822" w:rsidP="001D4822">
            <w:pPr>
              <w:spacing w:before="0" w:beforeAutospacing="0" w:after="0" w:line="240" w:lineRule="auto"/>
              <w:ind w:left="720"/>
              <w:rPr>
                <w:rFonts w:ascii="Arial" w:eastAsia="Times New Roman" w:hAnsi="Arial" w:cs="Arial"/>
                <w:b/>
                <w:lang w:val="en-US"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EA665B" w:rsidRPr="005A7F03" w:rsidTr="00B1391B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03" w:rsidRDefault="005A7F03" w:rsidP="005A7F03">
            <w:pPr>
              <w:spacing w:before="0" w:beforeAutospacing="0" w:after="0" w:line="240" w:lineRule="auto"/>
              <w:ind w:left="720"/>
              <w:rPr>
                <w:rFonts w:ascii="Arial" w:eastAsia="Times New Roman" w:hAnsi="Arial" w:cs="Arial"/>
                <w:lang w:val="en-GB" w:eastAsia="pl-PL"/>
              </w:rPr>
            </w:pPr>
          </w:p>
          <w:p w:rsidR="001D4822" w:rsidRDefault="00237D8C" w:rsidP="001D4822">
            <w:pPr>
              <w:numPr>
                <w:ilvl w:val="0"/>
                <w:numId w:val="2"/>
              </w:numPr>
              <w:spacing w:before="0" w:beforeAutospacing="0"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A7F03">
              <w:rPr>
                <w:rFonts w:ascii="Arial" w:eastAsia="Times New Roman" w:hAnsi="Arial" w:cs="Arial"/>
                <w:lang w:val="en-GB" w:eastAsia="pl-PL"/>
              </w:rPr>
              <w:t>V</w:t>
            </w:r>
            <w:r w:rsidR="005A7F03">
              <w:rPr>
                <w:rFonts w:ascii="Arial" w:eastAsia="Times New Roman" w:hAnsi="Arial" w:cs="Arial"/>
                <w:lang w:val="en-GB" w:eastAsia="pl-PL"/>
              </w:rPr>
              <w:t>egetarian diet</w:t>
            </w:r>
            <w:r w:rsidR="005A7F03">
              <w:rPr>
                <w:rFonts w:ascii="Arial" w:eastAsia="Times New Roman" w:hAnsi="Arial" w:cs="Arial"/>
                <w:lang w:val="en-GB" w:eastAsia="pl-PL"/>
              </w:rPr>
              <w:tab/>
            </w:r>
            <w:r w:rsidR="002D2250" w:rsidRPr="005A7F03">
              <w:rPr>
                <w:rFonts w:ascii="Arial" w:eastAsia="Times New Roman" w:hAnsi="Arial" w:cs="Arial"/>
                <w:lang w:val="en-GB" w:eastAsia="pl-PL"/>
              </w:rPr>
              <w:t>yes</w:t>
            </w:r>
            <w:r w:rsidR="00B90745" w:rsidRPr="005A7F03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r w:rsidR="002D2250" w:rsidRPr="005A7F03">
              <w:rPr>
                <w:rFonts w:ascii="Arial" w:eastAsia="Times New Roman" w:hAnsi="Arial" w:cs="Arial"/>
                <w:lang w:val="en-GB" w:eastAsia="pl-PL"/>
              </w:rPr>
              <w:t>/no</w:t>
            </w:r>
          </w:p>
          <w:p w:rsidR="005A7F03" w:rsidRPr="005A7F03" w:rsidRDefault="005A7F03" w:rsidP="005A7F03">
            <w:pPr>
              <w:spacing w:before="0" w:beforeAutospacing="0" w:after="0" w:line="240" w:lineRule="auto"/>
              <w:ind w:left="720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D4822" w:rsidRPr="005A7F03" w:rsidRDefault="001D4822" w:rsidP="001D4822">
            <w:pPr>
              <w:tabs>
                <w:tab w:val="left" w:leader="dot" w:pos="8820"/>
              </w:tabs>
              <w:spacing w:before="0" w:beforeAutospacing="0" w:after="0" w:line="240" w:lineRule="auto"/>
              <w:jc w:val="center"/>
              <w:rPr>
                <w:rFonts w:ascii="Arial" w:eastAsia="Times New Roman" w:hAnsi="Arial" w:cs="Arial"/>
                <w:b/>
                <w:lang w:val="en-GB" w:eastAsia="pl-PL"/>
              </w:rPr>
            </w:pPr>
          </w:p>
          <w:p w:rsidR="001D4822" w:rsidRPr="005A7F03" w:rsidRDefault="001D4822" w:rsidP="001D4822">
            <w:pPr>
              <w:tabs>
                <w:tab w:val="left" w:leader="dot" w:pos="8820"/>
              </w:tabs>
              <w:spacing w:before="0" w:beforeAutospacing="0" w:after="0" w:line="240" w:lineRule="auto"/>
              <w:jc w:val="center"/>
              <w:rPr>
                <w:rFonts w:ascii="Arial" w:eastAsia="Times New Roman" w:hAnsi="Arial" w:cs="Arial"/>
                <w:b/>
                <w:lang w:val="en-GB" w:eastAsia="pl-PL"/>
              </w:rPr>
            </w:pPr>
          </w:p>
        </w:tc>
      </w:tr>
    </w:tbl>
    <w:p w:rsidR="001D4822" w:rsidRPr="005A7F03" w:rsidRDefault="001D4822" w:rsidP="001D4822">
      <w:pPr>
        <w:spacing w:before="0" w:beforeAutospacing="0" w:after="0" w:line="240" w:lineRule="auto"/>
        <w:rPr>
          <w:rFonts w:ascii="Arial" w:eastAsia="Times New Roman" w:hAnsi="Arial" w:cs="Arial"/>
          <w:lang w:val="en-GB" w:eastAsia="pl-PL"/>
        </w:rPr>
      </w:pP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3686"/>
      </w:tblGrid>
      <w:tr w:rsidR="00EA665B" w:rsidRPr="005A7F03" w:rsidTr="00B1391B">
        <w:tc>
          <w:tcPr>
            <w:tcW w:w="5529" w:type="dxa"/>
          </w:tcPr>
          <w:p w:rsidR="001D4822" w:rsidRPr="005A7F03" w:rsidRDefault="00553AA8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A7F03">
              <w:rPr>
                <w:rFonts w:ascii="Arial" w:eastAsia="Times New Roman" w:hAnsi="Arial" w:cs="Arial"/>
                <w:lang w:val="en-GB" w:eastAsia="pl-PL"/>
              </w:rPr>
              <w:t>Form of presentation</w:t>
            </w:r>
          </w:p>
          <w:p w:rsidR="001D4822" w:rsidRPr="005A7F03" w:rsidRDefault="002D2250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A7F03">
              <w:rPr>
                <w:rFonts w:ascii="Arial" w:eastAsia="Times New Roman" w:hAnsi="Arial" w:cs="Arial"/>
                <w:lang w:val="en-GB" w:eastAsia="pl-PL"/>
              </w:rPr>
              <w:t>article/ workshop/ poster session</w:t>
            </w:r>
          </w:p>
        </w:tc>
        <w:tc>
          <w:tcPr>
            <w:tcW w:w="3686" w:type="dxa"/>
          </w:tcPr>
          <w:p w:rsidR="001D4822" w:rsidRPr="005A7F03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</w:tr>
      <w:tr w:rsidR="00EA665B" w:rsidRPr="005A7F03" w:rsidTr="00B1391B">
        <w:tc>
          <w:tcPr>
            <w:tcW w:w="5529" w:type="dxa"/>
          </w:tcPr>
          <w:p w:rsidR="001D4822" w:rsidRPr="005A7F03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A7F03">
              <w:rPr>
                <w:rFonts w:ascii="Arial" w:eastAsia="Times New Roman" w:hAnsi="Arial" w:cs="Arial"/>
                <w:lang w:val="en-GB" w:eastAsia="pl-PL"/>
              </w:rPr>
              <w:t>Language of presentation</w:t>
            </w:r>
          </w:p>
        </w:tc>
        <w:tc>
          <w:tcPr>
            <w:tcW w:w="3686" w:type="dxa"/>
          </w:tcPr>
          <w:p w:rsidR="001D4822" w:rsidRPr="005A7F03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</w:p>
          <w:p w:rsidR="001D4822" w:rsidRPr="005A7F03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</w:tr>
      <w:tr w:rsidR="00EA665B" w:rsidRPr="005A7F03" w:rsidTr="00B1391B">
        <w:tc>
          <w:tcPr>
            <w:tcW w:w="5529" w:type="dxa"/>
          </w:tcPr>
          <w:p w:rsidR="001D4822" w:rsidRPr="005A7F03" w:rsidRDefault="001D4822" w:rsidP="001D4822">
            <w:pPr>
              <w:tabs>
                <w:tab w:val="right" w:leader="dot" w:pos="9000"/>
              </w:tabs>
              <w:spacing w:before="0" w:beforeAutospacing="0"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A7F03">
              <w:rPr>
                <w:rFonts w:ascii="Arial" w:eastAsia="Times New Roman" w:hAnsi="Arial" w:cs="Arial"/>
                <w:lang w:val="en-GB" w:eastAsia="pl-PL"/>
              </w:rPr>
              <w:t>Equipment needed</w:t>
            </w:r>
          </w:p>
          <w:p w:rsidR="001D4822" w:rsidRPr="005A7F03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3686" w:type="dxa"/>
          </w:tcPr>
          <w:p w:rsidR="001D4822" w:rsidRPr="005A7F03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</w:tr>
      <w:tr w:rsidR="00EA665B" w:rsidRPr="00EA665B" w:rsidTr="00B1391B">
        <w:tc>
          <w:tcPr>
            <w:tcW w:w="9215" w:type="dxa"/>
            <w:gridSpan w:val="2"/>
          </w:tcPr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A7F03">
              <w:rPr>
                <w:rFonts w:ascii="Arial" w:eastAsia="Times New Roman" w:hAnsi="Arial" w:cs="Arial"/>
                <w:lang w:val="en-GB" w:eastAsia="pl-PL"/>
              </w:rPr>
              <w:t>Title of presentat</w:t>
            </w:r>
            <w:r w:rsidRPr="00EA665B">
              <w:rPr>
                <w:rFonts w:ascii="Arial" w:eastAsia="Times New Roman" w:hAnsi="Arial" w:cs="Arial"/>
                <w:lang w:eastAsia="pl-PL"/>
              </w:rPr>
              <w:t>ion</w:t>
            </w:r>
          </w:p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A665B" w:rsidRPr="005A7F03" w:rsidTr="00B1391B">
        <w:tc>
          <w:tcPr>
            <w:tcW w:w="9215" w:type="dxa"/>
            <w:gridSpan w:val="2"/>
          </w:tcPr>
          <w:p w:rsidR="001D4822" w:rsidRPr="00EA665B" w:rsidRDefault="001D4822" w:rsidP="001D4822">
            <w:pPr>
              <w:tabs>
                <w:tab w:val="right" w:leader="dot" w:pos="9000"/>
              </w:tabs>
              <w:spacing w:before="0" w:beforeAutospacing="0" w:after="0" w:line="240" w:lineRule="auto"/>
              <w:rPr>
                <w:rFonts w:ascii="Arial" w:eastAsia="Times New Roman" w:hAnsi="Arial" w:cs="Arial"/>
                <w:b/>
                <w:bCs/>
                <w:lang w:val="en-US" w:eastAsia="pl-PL"/>
              </w:rPr>
            </w:pPr>
            <w:r w:rsidRPr="00EA665B">
              <w:rPr>
                <w:rFonts w:ascii="Arial" w:eastAsia="Times New Roman" w:hAnsi="Arial" w:cs="Arial"/>
                <w:b/>
                <w:bCs/>
                <w:lang w:val="en-US" w:eastAsia="pl-PL"/>
              </w:rPr>
              <w:t>Short summary of the presentation ( max</w:t>
            </w:r>
            <w:r w:rsidR="005A7F03">
              <w:rPr>
                <w:rFonts w:ascii="Arial" w:eastAsia="Times New Roman" w:hAnsi="Arial" w:cs="Arial"/>
                <w:b/>
                <w:bCs/>
                <w:lang w:val="en-US" w:eastAsia="pl-PL"/>
              </w:rPr>
              <w:t>.</w:t>
            </w:r>
            <w:r w:rsidRPr="00EA665B">
              <w:rPr>
                <w:rFonts w:ascii="Arial" w:eastAsia="Times New Roman" w:hAnsi="Arial" w:cs="Arial"/>
                <w:b/>
                <w:bCs/>
                <w:lang w:val="en-US" w:eastAsia="pl-PL"/>
              </w:rPr>
              <w:t xml:space="preserve"> 100 words)</w:t>
            </w:r>
          </w:p>
          <w:p w:rsidR="001D4822" w:rsidRPr="00EA665B" w:rsidRDefault="001D4822" w:rsidP="001D4822">
            <w:pPr>
              <w:tabs>
                <w:tab w:val="right" w:leader="dot" w:pos="9000"/>
              </w:tabs>
              <w:spacing w:before="0" w:beforeAutospacing="0" w:after="0" w:line="240" w:lineRule="auto"/>
              <w:rPr>
                <w:rFonts w:ascii="Arial" w:eastAsia="Times New Roman" w:hAnsi="Arial" w:cs="Arial"/>
                <w:b/>
                <w:bCs/>
                <w:lang w:val="en-US" w:eastAsia="pl-PL"/>
              </w:rPr>
            </w:pPr>
          </w:p>
          <w:p w:rsidR="001D4822" w:rsidRPr="00EA665B" w:rsidRDefault="001D4822" w:rsidP="001D4822">
            <w:pPr>
              <w:tabs>
                <w:tab w:val="right" w:leader="dot" w:pos="9000"/>
              </w:tabs>
              <w:spacing w:before="0" w:beforeAutospacing="0" w:after="0" w:line="240" w:lineRule="auto"/>
              <w:rPr>
                <w:rFonts w:ascii="Arial" w:eastAsia="Times New Roman" w:hAnsi="Arial" w:cs="Arial"/>
                <w:b/>
                <w:bCs/>
                <w:lang w:val="en-US" w:eastAsia="pl-PL"/>
              </w:rPr>
            </w:pPr>
          </w:p>
          <w:p w:rsidR="001D4822" w:rsidRPr="00EA665B" w:rsidRDefault="001D4822" w:rsidP="001D4822">
            <w:pPr>
              <w:tabs>
                <w:tab w:val="right" w:leader="dot" w:pos="9000"/>
              </w:tabs>
              <w:spacing w:before="0" w:beforeAutospacing="0" w:after="0" w:line="240" w:lineRule="auto"/>
              <w:rPr>
                <w:rFonts w:ascii="Arial" w:eastAsia="Times New Roman" w:hAnsi="Arial" w:cs="Arial"/>
                <w:b/>
                <w:bCs/>
                <w:lang w:val="en-US" w:eastAsia="pl-PL"/>
              </w:rPr>
            </w:pPr>
          </w:p>
          <w:p w:rsidR="001D4822" w:rsidRPr="00EA665B" w:rsidRDefault="001D4822" w:rsidP="001D4822">
            <w:pPr>
              <w:tabs>
                <w:tab w:val="right" w:leader="dot" w:pos="9000"/>
              </w:tabs>
              <w:spacing w:before="0" w:beforeAutospacing="0" w:after="0" w:line="240" w:lineRule="auto"/>
              <w:rPr>
                <w:rFonts w:ascii="Arial" w:eastAsia="Times New Roman" w:hAnsi="Arial" w:cs="Arial"/>
                <w:b/>
                <w:bCs/>
                <w:lang w:val="en-US" w:eastAsia="pl-PL"/>
              </w:rPr>
            </w:pPr>
          </w:p>
          <w:p w:rsidR="001D4822" w:rsidRPr="00EA665B" w:rsidRDefault="001D4822" w:rsidP="001D4822">
            <w:pPr>
              <w:tabs>
                <w:tab w:val="right" w:leader="dot" w:pos="9000"/>
              </w:tabs>
              <w:spacing w:before="0" w:beforeAutospacing="0" w:after="0" w:line="240" w:lineRule="auto"/>
              <w:rPr>
                <w:rFonts w:ascii="Arial" w:eastAsia="Times New Roman" w:hAnsi="Arial" w:cs="Arial"/>
                <w:b/>
                <w:bCs/>
                <w:lang w:val="en-US" w:eastAsia="pl-PL"/>
              </w:rPr>
            </w:pPr>
          </w:p>
          <w:p w:rsidR="001D4822" w:rsidRPr="00EA665B" w:rsidRDefault="001D4822" w:rsidP="001D4822">
            <w:pPr>
              <w:tabs>
                <w:tab w:val="right" w:leader="dot" w:pos="9000"/>
              </w:tabs>
              <w:spacing w:before="0" w:beforeAutospacing="0" w:after="0" w:line="240" w:lineRule="auto"/>
              <w:rPr>
                <w:rFonts w:ascii="Arial" w:eastAsia="Times New Roman" w:hAnsi="Arial" w:cs="Arial"/>
                <w:b/>
                <w:bCs/>
                <w:lang w:val="en-US" w:eastAsia="pl-PL"/>
              </w:rPr>
            </w:pPr>
          </w:p>
          <w:p w:rsidR="001D4822" w:rsidRPr="00EA665B" w:rsidRDefault="001D4822" w:rsidP="001D4822">
            <w:pPr>
              <w:spacing w:before="0" w:beforeAutospacing="0"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</w:tbl>
    <w:p w:rsidR="001D4822" w:rsidRPr="00EA665B" w:rsidRDefault="001D4822" w:rsidP="001D4822">
      <w:pPr>
        <w:spacing w:before="0" w:beforeAutospacing="0" w:after="0" w:line="240" w:lineRule="auto"/>
        <w:rPr>
          <w:rFonts w:ascii="Arial" w:eastAsia="Times New Roman" w:hAnsi="Arial" w:cs="Arial"/>
          <w:b/>
          <w:lang w:val="en-US" w:eastAsia="pl-PL"/>
        </w:rPr>
      </w:pPr>
    </w:p>
    <w:p w:rsidR="001D4822" w:rsidRPr="00EA665B" w:rsidRDefault="00C017D1" w:rsidP="001D4822">
      <w:pPr>
        <w:spacing w:before="0" w:beforeAutospacing="0"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EA665B">
        <w:rPr>
          <w:rFonts w:ascii="Arial" w:eastAsia="Times New Roman" w:hAnsi="Arial" w:cs="Arial"/>
          <w:b/>
          <w:lang w:val="en-US" w:eastAsia="pl-PL"/>
        </w:rPr>
        <w:t xml:space="preserve"> Conference fee is EUR 250 </w:t>
      </w:r>
      <w:r w:rsidR="001D4822" w:rsidRPr="00EA665B">
        <w:rPr>
          <w:rFonts w:ascii="Arial" w:eastAsia="Times New Roman" w:hAnsi="Arial" w:cs="Arial"/>
          <w:b/>
          <w:lang w:val="en-US" w:eastAsia="pl-PL"/>
        </w:rPr>
        <w:t>all inclusive ( participation in the conference, food and accommodation, conference materials)</w:t>
      </w:r>
      <w:r w:rsidR="00005D2B" w:rsidRPr="00EA665B">
        <w:rPr>
          <w:rFonts w:ascii="Arial" w:eastAsia="Times New Roman" w:hAnsi="Arial" w:cs="Arial"/>
          <w:b/>
          <w:lang w:val="en-US" w:eastAsia="pl-PL"/>
        </w:rPr>
        <w:t>.</w:t>
      </w:r>
      <w:r w:rsidR="001D4822" w:rsidRPr="00EA665B">
        <w:rPr>
          <w:rFonts w:ascii="Arial" w:eastAsia="Times New Roman" w:hAnsi="Arial" w:cs="Arial"/>
          <w:b/>
          <w:lang w:val="en-US" w:eastAsia="pl-PL"/>
        </w:rPr>
        <w:t xml:space="preserve"> </w:t>
      </w:r>
    </w:p>
    <w:p w:rsidR="001D4822" w:rsidRPr="00EA665B" w:rsidRDefault="001D4822" w:rsidP="001D4822">
      <w:pPr>
        <w:spacing w:before="0" w:beforeAutospacing="0" w:after="0" w:line="240" w:lineRule="auto"/>
        <w:rPr>
          <w:rFonts w:ascii="Arial" w:eastAsia="Times New Roman" w:hAnsi="Arial" w:cs="Arial"/>
          <w:lang w:val="en-US" w:eastAsia="pl-PL"/>
        </w:rPr>
      </w:pPr>
    </w:p>
    <w:p w:rsidR="001D4822" w:rsidRDefault="001D4822" w:rsidP="001D4822">
      <w:pPr>
        <w:spacing w:before="0" w:beforeAutospacing="0" w:after="0" w:line="240" w:lineRule="auto"/>
        <w:ind w:left="-709" w:right="-426"/>
        <w:jc w:val="center"/>
        <w:rPr>
          <w:rFonts w:ascii="Arial" w:eastAsia="Times New Roman" w:hAnsi="Arial" w:cs="Arial"/>
          <w:b/>
          <w:u w:val="single"/>
          <w:lang w:val="en-US" w:eastAsia="pl-PL"/>
        </w:rPr>
      </w:pPr>
      <w:r w:rsidRPr="00EA665B">
        <w:rPr>
          <w:rFonts w:ascii="Arial" w:eastAsia="Times New Roman" w:hAnsi="Arial" w:cs="Arial"/>
          <w:b/>
          <w:lang w:val="en-US" w:eastAsia="pl-PL"/>
        </w:rPr>
        <w:t xml:space="preserve">Registration forms and the confirmation </w:t>
      </w:r>
      <w:r w:rsidRPr="00994EE5">
        <w:rPr>
          <w:rFonts w:ascii="Arial" w:eastAsia="Times New Roman" w:hAnsi="Arial" w:cs="Arial"/>
          <w:b/>
          <w:lang w:val="en-US" w:eastAsia="pl-PL"/>
        </w:rPr>
        <w:t xml:space="preserve">of the payment should be sent to </w:t>
      </w:r>
      <w:hyperlink r:id="rId6" w:history="1">
        <w:r w:rsidRPr="00994EE5">
          <w:rPr>
            <w:rFonts w:ascii="Arial" w:eastAsia="Times New Roman" w:hAnsi="Arial" w:cs="Arial"/>
            <w:b/>
            <w:u w:val="single"/>
            <w:lang w:val="en-US" w:eastAsia="pl-PL"/>
          </w:rPr>
          <w:t>konferencjaspnjo@polsl.pl</w:t>
        </w:r>
      </w:hyperlink>
      <w:r w:rsidR="00A21E88" w:rsidRPr="00994EE5">
        <w:rPr>
          <w:rFonts w:ascii="Arial" w:eastAsia="Times New Roman" w:hAnsi="Arial" w:cs="Arial"/>
          <w:b/>
          <w:lang w:val="en-US" w:eastAsia="pl-PL"/>
        </w:rPr>
        <w:t xml:space="preserve"> or</w:t>
      </w:r>
      <w:r w:rsidRPr="00994EE5">
        <w:rPr>
          <w:rFonts w:ascii="Arial" w:eastAsia="Times New Roman" w:hAnsi="Arial" w:cs="Arial"/>
          <w:b/>
          <w:lang w:val="en-US" w:eastAsia="pl-PL"/>
        </w:rPr>
        <w:t xml:space="preserve"> </w:t>
      </w:r>
      <w:hyperlink r:id="rId7" w:history="1">
        <w:r w:rsidR="00EA665B" w:rsidRPr="00994EE5">
          <w:rPr>
            <w:rStyle w:val="Hipercze"/>
            <w:rFonts w:ascii="Arial" w:eastAsia="Times New Roman" w:hAnsi="Arial" w:cs="Arial"/>
            <w:b/>
            <w:color w:val="auto"/>
            <w:lang w:val="en-US" w:eastAsia="pl-PL"/>
          </w:rPr>
          <w:t>renata.pelka@polsl.pl</w:t>
        </w:r>
      </w:hyperlink>
    </w:p>
    <w:p w:rsidR="00EA665B" w:rsidRPr="00EA665B" w:rsidRDefault="00EA665B" w:rsidP="001D4822">
      <w:pPr>
        <w:spacing w:before="0" w:beforeAutospacing="0" w:after="0" w:line="240" w:lineRule="auto"/>
        <w:ind w:left="-709" w:right="-426"/>
        <w:jc w:val="center"/>
        <w:rPr>
          <w:rFonts w:ascii="Arial" w:eastAsia="Times New Roman" w:hAnsi="Arial" w:cs="Arial"/>
          <w:u w:val="single"/>
          <w:lang w:val="en-US" w:eastAsia="pl-PL"/>
        </w:rPr>
      </w:pPr>
    </w:p>
    <w:p w:rsidR="001D4822" w:rsidRPr="00EA665B" w:rsidRDefault="001D4822" w:rsidP="001D4822">
      <w:pPr>
        <w:spacing w:before="0" w:beforeAutospacing="0" w:after="0" w:line="240" w:lineRule="auto"/>
        <w:ind w:left="-709" w:right="-426"/>
        <w:jc w:val="center"/>
        <w:rPr>
          <w:rFonts w:ascii="Arial" w:eastAsia="Times New Roman" w:hAnsi="Arial" w:cs="Arial"/>
          <w:b/>
          <w:lang w:val="en-US" w:eastAsia="pl-PL"/>
        </w:rPr>
      </w:pPr>
      <w:r w:rsidRPr="00EA665B">
        <w:rPr>
          <w:rFonts w:ascii="Arial" w:eastAsia="Times New Roman" w:hAnsi="Arial" w:cs="Arial"/>
          <w:lang w:val="en-US" w:eastAsia="pl-PL"/>
        </w:rPr>
        <w:t xml:space="preserve">With a note: </w:t>
      </w:r>
      <w:r w:rsidRPr="00EA665B">
        <w:rPr>
          <w:rFonts w:ascii="Arial" w:eastAsia="Times New Roman" w:hAnsi="Arial" w:cs="Arial"/>
          <w:b/>
          <w:lang w:val="en-US" w:eastAsia="pl-PL"/>
        </w:rPr>
        <w:t>Conference</w:t>
      </w:r>
      <w:r w:rsidR="005A7F03">
        <w:rPr>
          <w:rFonts w:ascii="Arial" w:eastAsia="Times New Roman" w:hAnsi="Arial" w:cs="Arial"/>
          <w:b/>
          <w:lang w:val="en-US" w:eastAsia="pl-PL"/>
        </w:rPr>
        <w:t xml:space="preserve"> S</w:t>
      </w:r>
      <w:r w:rsidR="00EB1893" w:rsidRPr="00EA665B">
        <w:rPr>
          <w:rFonts w:ascii="Arial" w:eastAsia="Times New Roman" w:hAnsi="Arial" w:cs="Arial"/>
          <w:b/>
          <w:lang w:val="en-US" w:eastAsia="pl-PL"/>
        </w:rPr>
        <w:t>JO Gliwice/Ustroń 2017</w:t>
      </w:r>
    </w:p>
    <w:p w:rsidR="001D4822" w:rsidRPr="00EA665B" w:rsidRDefault="001D4822" w:rsidP="001D4822">
      <w:pPr>
        <w:spacing w:before="0" w:beforeAutospacing="0" w:after="0" w:line="240" w:lineRule="auto"/>
        <w:ind w:left="-709" w:right="-426"/>
        <w:jc w:val="center"/>
        <w:rPr>
          <w:rFonts w:ascii="Arial" w:eastAsia="Times New Roman" w:hAnsi="Arial" w:cs="Arial"/>
          <w:b/>
          <w:lang w:val="en-US" w:eastAsia="pl-PL"/>
        </w:rPr>
      </w:pPr>
    </w:p>
    <w:p w:rsidR="001D4822" w:rsidRPr="00EA665B" w:rsidRDefault="001D4822" w:rsidP="001D4822">
      <w:pPr>
        <w:spacing w:before="0" w:beforeAutospacing="0" w:after="0" w:line="240" w:lineRule="auto"/>
        <w:ind w:left="-709" w:right="-426"/>
        <w:jc w:val="center"/>
        <w:rPr>
          <w:rFonts w:ascii="Arial" w:eastAsia="Times New Roman" w:hAnsi="Arial" w:cs="Arial"/>
          <w:b/>
          <w:lang w:val="en-US" w:eastAsia="pl-PL"/>
        </w:rPr>
      </w:pPr>
      <w:r w:rsidRPr="00EA665B">
        <w:rPr>
          <w:rFonts w:ascii="Arial" w:eastAsia="Times New Roman" w:hAnsi="Arial" w:cs="Arial"/>
          <w:b/>
          <w:lang w:val="en-US" w:eastAsia="pl-PL"/>
        </w:rPr>
        <w:t>Payment should be transfe</w:t>
      </w:r>
      <w:r w:rsidR="00EE47DA">
        <w:rPr>
          <w:rFonts w:ascii="Arial" w:eastAsia="Times New Roman" w:hAnsi="Arial" w:cs="Arial"/>
          <w:b/>
          <w:lang w:val="en-US" w:eastAsia="pl-PL"/>
        </w:rPr>
        <w:t>rred to the following account:</w:t>
      </w:r>
    </w:p>
    <w:p w:rsidR="001D4822" w:rsidRPr="00EA665B" w:rsidRDefault="001D4822" w:rsidP="001D4822">
      <w:pPr>
        <w:spacing w:before="0" w:beforeAutospacing="0" w:after="0" w:line="240" w:lineRule="auto"/>
        <w:ind w:left="-709" w:right="-426"/>
        <w:jc w:val="center"/>
        <w:rPr>
          <w:rFonts w:ascii="Arial" w:eastAsia="Times New Roman" w:hAnsi="Arial" w:cs="Arial"/>
          <w:b/>
          <w:lang w:val="en-US" w:eastAsia="pl-PL"/>
        </w:rPr>
      </w:pPr>
    </w:p>
    <w:p w:rsidR="001D4822" w:rsidRPr="00EA665B" w:rsidRDefault="001D4822" w:rsidP="001D4822">
      <w:pPr>
        <w:keepNext/>
        <w:spacing w:before="0" w:beforeAutospacing="0"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EA665B">
        <w:rPr>
          <w:rFonts w:ascii="Arial" w:eastAsia="Times New Roman" w:hAnsi="Arial" w:cs="Arial"/>
          <w:b/>
          <w:lang w:eastAsia="pl-PL"/>
        </w:rPr>
        <w:t>ING BANK ŚLĄSKI S.A. O/GLIWICE</w:t>
      </w:r>
    </w:p>
    <w:p w:rsidR="00EA665B" w:rsidRPr="00EA665B" w:rsidRDefault="00EA665B" w:rsidP="00EA665B">
      <w:pPr>
        <w:spacing w:before="0" w:beforeAutospacing="0" w:after="0" w:line="240" w:lineRule="auto"/>
        <w:jc w:val="center"/>
        <w:rPr>
          <w:rFonts w:ascii="Arial" w:eastAsia="Times New Roman" w:hAnsi="Arial" w:cs="Arial"/>
          <w:b/>
          <w:color w:val="000000"/>
          <w:lang w:val="en-US" w:eastAsia="pl-PL"/>
        </w:rPr>
      </w:pPr>
      <w:r w:rsidRPr="00EA665B">
        <w:rPr>
          <w:rFonts w:ascii="Arial" w:eastAsia="Times New Roman" w:hAnsi="Arial" w:cs="Arial"/>
          <w:b/>
          <w:color w:val="000000"/>
          <w:lang w:val="en-US" w:eastAsia="pl-PL"/>
        </w:rPr>
        <w:t>SWIFT: INGBPLPW</w:t>
      </w:r>
    </w:p>
    <w:p w:rsidR="00EA665B" w:rsidRPr="00EA665B" w:rsidRDefault="00EA665B" w:rsidP="00EA665B">
      <w:pPr>
        <w:spacing w:before="0" w:beforeAutospacing="0" w:after="0" w:line="240" w:lineRule="auto"/>
        <w:jc w:val="center"/>
        <w:rPr>
          <w:rFonts w:ascii="Arial" w:eastAsia="Times New Roman" w:hAnsi="Arial" w:cs="Arial"/>
          <w:b/>
          <w:color w:val="000000"/>
          <w:lang w:val="en-US" w:eastAsia="pl-PL"/>
        </w:rPr>
      </w:pPr>
      <w:r w:rsidRPr="00EA665B">
        <w:rPr>
          <w:rFonts w:ascii="Arial" w:eastAsia="Times New Roman" w:hAnsi="Arial" w:cs="Arial"/>
          <w:b/>
          <w:color w:val="000000"/>
          <w:lang w:val="en-US" w:eastAsia="pl-PL"/>
        </w:rPr>
        <w:t>PL 68105012301000002360555748</w:t>
      </w:r>
    </w:p>
    <w:p w:rsidR="00EA665B" w:rsidRPr="00EA665B" w:rsidRDefault="00EA665B" w:rsidP="001D4822">
      <w:pPr>
        <w:keepNext/>
        <w:spacing w:before="0" w:beforeAutospacing="0" w:after="0" w:line="240" w:lineRule="auto"/>
        <w:jc w:val="center"/>
        <w:outlineLvl w:val="0"/>
        <w:rPr>
          <w:rFonts w:ascii="Arial" w:eastAsia="Times New Roman" w:hAnsi="Arial" w:cs="Arial"/>
          <w:b/>
          <w:lang w:val="en-US" w:eastAsia="pl-PL"/>
        </w:rPr>
      </w:pPr>
    </w:p>
    <w:p w:rsidR="00A21E88" w:rsidRPr="00EA665B" w:rsidRDefault="005A7F03" w:rsidP="001D4822">
      <w:pPr>
        <w:spacing w:before="0" w:beforeAutospacing="0" w:after="0" w:line="240" w:lineRule="auto"/>
        <w:jc w:val="center"/>
        <w:rPr>
          <w:rFonts w:ascii="Arial" w:eastAsia="Times New Roman" w:hAnsi="Arial" w:cs="Arial"/>
          <w:b/>
          <w:lang w:val="en-US" w:eastAsia="pl-PL"/>
        </w:rPr>
      </w:pPr>
      <w:r>
        <w:rPr>
          <w:rFonts w:ascii="Arial" w:eastAsia="Times New Roman" w:hAnsi="Arial" w:cs="Arial"/>
          <w:b/>
          <w:lang w:val="en-US" w:eastAsia="pl-PL"/>
        </w:rPr>
        <w:t>With a note: Conference S</w:t>
      </w:r>
      <w:r w:rsidR="00A21E88" w:rsidRPr="00EA665B">
        <w:rPr>
          <w:rFonts w:ascii="Arial" w:eastAsia="Times New Roman" w:hAnsi="Arial" w:cs="Arial"/>
          <w:b/>
          <w:lang w:val="en-US" w:eastAsia="pl-PL"/>
        </w:rPr>
        <w:t>JO Gliwice/Ustroń 2017</w:t>
      </w:r>
    </w:p>
    <w:p w:rsidR="001D4822" w:rsidRPr="00EA665B" w:rsidRDefault="001D4822" w:rsidP="001D4822">
      <w:pPr>
        <w:spacing w:before="0" w:beforeAutospacing="0" w:after="0" w:line="240" w:lineRule="auto"/>
        <w:jc w:val="center"/>
        <w:rPr>
          <w:rFonts w:ascii="Arial" w:eastAsia="Times New Roman" w:hAnsi="Arial" w:cs="Arial"/>
          <w:lang w:val="en-US" w:eastAsia="pl-PL"/>
        </w:rPr>
      </w:pPr>
      <w:r w:rsidRPr="00EA665B">
        <w:rPr>
          <w:rFonts w:ascii="Arial" w:eastAsia="Times New Roman" w:hAnsi="Arial" w:cs="Arial"/>
          <w:b/>
          <w:lang w:val="en-US" w:eastAsia="pl-PL"/>
        </w:rPr>
        <w:t xml:space="preserve"> </w:t>
      </w:r>
    </w:p>
    <w:p w:rsidR="001D4822" w:rsidRPr="00EA665B" w:rsidRDefault="001D4822" w:rsidP="002D2250">
      <w:pPr>
        <w:spacing w:before="0" w:beforeAutospacing="0" w:after="0" w:line="240" w:lineRule="auto"/>
        <w:rPr>
          <w:rFonts w:ascii="Arial" w:eastAsia="Times New Roman" w:hAnsi="Arial" w:cs="Arial"/>
          <w:b/>
          <w:bCs/>
          <w:lang w:val="en-US" w:eastAsia="pl-PL"/>
        </w:rPr>
      </w:pPr>
      <w:r w:rsidRPr="00EA665B">
        <w:rPr>
          <w:rFonts w:ascii="Arial" w:eastAsia="Times New Roman" w:hAnsi="Arial" w:cs="Arial"/>
          <w:b/>
          <w:bCs/>
          <w:lang w:val="en-US" w:eastAsia="pl-PL"/>
        </w:rPr>
        <w:t xml:space="preserve">IMPORTANT: </w:t>
      </w:r>
    </w:p>
    <w:p w:rsidR="002D2250" w:rsidRPr="00EA665B" w:rsidRDefault="002D2250" w:rsidP="002D2250">
      <w:pPr>
        <w:spacing w:before="0" w:beforeAutospacing="0" w:after="0" w:line="240" w:lineRule="auto"/>
        <w:rPr>
          <w:rFonts w:ascii="Arial" w:eastAsia="Times New Roman" w:hAnsi="Arial" w:cs="Arial"/>
          <w:b/>
          <w:bCs/>
          <w:lang w:val="en-US" w:eastAsia="pl-PL"/>
        </w:rPr>
      </w:pPr>
      <w:r w:rsidRPr="00EA665B">
        <w:rPr>
          <w:rFonts w:ascii="Arial" w:eastAsia="Times New Roman" w:hAnsi="Arial" w:cs="Arial"/>
          <w:b/>
          <w:bCs/>
          <w:lang w:val="en-US" w:eastAsia="pl-PL"/>
        </w:rPr>
        <w:t xml:space="preserve">The conference fee is non-refundable. </w:t>
      </w:r>
    </w:p>
    <w:p w:rsidR="002D2250" w:rsidRPr="00EA665B" w:rsidRDefault="002D2250" w:rsidP="002D2250">
      <w:pPr>
        <w:spacing w:before="0" w:beforeAutospacing="0" w:after="0" w:line="240" w:lineRule="auto"/>
        <w:rPr>
          <w:rFonts w:ascii="Arial" w:eastAsia="Times New Roman" w:hAnsi="Arial" w:cs="Arial"/>
          <w:b/>
          <w:bCs/>
          <w:lang w:val="en-US" w:eastAsia="pl-PL"/>
        </w:rPr>
      </w:pPr>
      <w:r w:rsidRPr="00EA665B">
        <w:rPr>
          <w:rFonts w:ascii="Arial" w:eastAsia="Times New Roman" w:hAnsi="Arial" w:cs="Arial"/>
          <w:b/>
          <w:bCs/>
          <w:lang w:val="en-US" w:eastAsia="pl-PL"/>
        </w:rPr>
        <w:t>Organizers keep the right to choo</w:t>
      </w:r>
      <w:r w:rsidR="00EB1893" w:rsidRPr="00EA665B">
        <w:rPr>
          <w:rFonts w:ascii="Arial" w:eastAsia="Times New Roman" w:hAnsi="Arial" w:cs="Arial"/>
          <w:b/>
          <w:bCs/>
          <w:lang w:val="en-US" w:eastAsia="pl-PL"/>
        </w:rPr>
        <w:t xml:space="preserve">se the articles for </w:t>
      </w:r>
      <w:r w:rsidR="00553AA8" w:rsidRPr="00EA665B">
        <w:rPr>
          <w:rFonts w:ascii="Arial" w:eastAsia="Times New Roman" w:hAnsi="Arial" w:cs="Arial"/>
          <w:b/>
          <w:bCs/>
          <w:lang w:val="en-US" w:eastAsia="pl-PL"/>
        </w:rPr>
        <w:t>the programme.</w:t>
      </w:r>
    </w:p>
    <w:p w:rsidR="001D4822" w:rsidRPr="00EA665B" w:rsidRDefault="001D4822" w:rsidP="002D2250">
      <w:pPr>
        <w:spacing w:before="0" w:beforeAutospacing="0" w:after="0" w:line="240" w:lineRule="auto"/>
        <w:jc w:val="both"/>
        <w:rPr>
          <w:rFonts w:ascii="Arial" w:eastAsia="Times New Roman" w:hAnsi="Arial" w:cs="Arial"/>
          <w:lang w:val="en-US" w:eastAsia="pl-PL"/>
        </w:rPr>
      </w:pPr>
    </w:p>
    <w:p w:rsidR="001D4822" w:rsidRPr="00EA665B" w:rsidRDefault="002D2250" w:rsidP="001D4822">
      <w:pPr>
        <w:tabs>
          <w:tab w:val="num" w:pos="142"/>
        </w:tabs>
        <w:spacing w:before="0" w:beforeAutospacing="0" w:after="0" w:line="240" w:lineRule="auto"/>
        <w:jc w:val="both"/>
        <w:rPr>
          <w:rFonts w:ascii="Arial" w:eastAsia="Times New Roman" w:hAnsi="Arial" w:cs="Arial"/>
          <w:lang w:val="en-US" w:eastAsia="pl-PL"/>
        </w:rPr>
      </w:pPr>
      <w:r w:rsidRPr="00EA665B">
        <w:rPr>
          <w:rFonts w:ascii="Arial" w:eastAsia="Times New Roman" w:hAnsi="Arial" w:cs="Arial"/>
          <w:lang w:val="en-US" w:eastAsia="pl-PL"/>
        </w:rPr>
        <w:t xml:space="preserve">In case of questions, contact the organizers: </w:t>
      </w:r>
    </w:p>
    <w:p w:rsidR="002D2250" w:rsidRPr="00EA665B" w:rsidRDefault="00AB6E0B" w:rsidP="001D4822">
      <w:pPr>
        <w:spacing w:before="0" w:beforeAutospacing="0" w:after="0" w:line="240" w:lineRule="auto"/>
        <w:rPr>
          <w:rFonts w:ascii="Arial" w:eastAsia="Times New Roman" w:hAnsi="Arial" w:cs="Arial"/>
          <w:lang w:val="en-US" w:eastAsia="pl-PL"/>
        </w:rPr>
      </w:pPr>
      <w:hyperlink r:id="rId8" w:history="1">
        <w:r w:rsidR="002D2250" w:rsidRPr="00EA665B">
          <w:rPr>
            <w:rStyle w:val="Hipercze"/>
            <w:rFonts w:ascii="Arial" w:eastAsia="Times New Roman" w:hAnsi="Arial" w:cs="Arial"/>
            <w:color w:val="auto"/>
            <w:u w:val="none"/>
            <w:lang w:val="en-US" w:eastAsia="pl-PL"/>
          </w:rPr>
          <w:t>alina.smolen@polsl.pl</w:t>
        </w:r>
      </w:hyperlink>
      <w:r w:rsidR="005A7F03">
        <w:rPr>
          <w:rFonts w:ascii="Arial" w:eastAsia="Times New Roman" w:hAnsi="Arial" w:cs="Arial"/>
          <w:lang w:val="en-US" w:eastAsia="pl-PL"/>
        </w:rPr>
        <w:t xml:space="preserve"> (</w:t>
      </w:r>
      <w:r w:rsidR="002D2250" w:rsidRPr="00EA665B">
        <w:rPr>
          <w:rFonts w:ascii="Arial" w:eastAsia="Times New Roman" w:hAnsi="Arial" w:cs="Arial"/>
          <w:lang w:val="en-US" w:eastAsia="pl-PL"/>
        </w:rPr>
        <w:t xml:space="preserve">Spanish language) </w:t>
      </w:r>
    </w:p>
    <w:p w:rsidR="002D2250" w:rsidRPr="00EA665B" w:rsidRDefault="00AB6E0B" w:rsidP="001D4822">
      <w:pPr>
        <w:spacing w:before="0" w:beforeAutospacing="0" w:after="0" w:line="240" w:lineRule="auto"/>
        <w:rPr>
          <w:rFonts w:ascii="Arial" w:eastAsia="Times New Roman" w:hAnsi="Arial" w:cs="Arial"/>
          <w:lang w:val="en-US" w:eastAsia="pl-PL"/>
        </w:rPr>
      </w:pPr>
      <w:hyperlink r:id="rId9" w:history="1">
        <w:r w:rsidR="001D4822" w:rsidRPr="00EA665B">
          <w:rPr>
            <w:rFonts w:ascii="Arial" w:eastAsia="Times New Roman" w:hAnsi="Arial" w:cs="Arial"/>
            <w:lang w:val="en-US" w:eastAsia="pl-PL"/>
          </w:rPr>
          <w:t>bozena.stefanowicz@polsl.pl</w:t>
        </w:r>
      </w:hyperlink>
      <w:r w:rsidR="002D2250" w:rsidRPr="00EA665B">
        <w:rPr>
          <w:rFonts w:ascii="Arial" w:eastAsia="Times New Roman" w:hAnsi="Arial" w:cs="Arial"/>
          <w:lang w:val="en-US" w:eastAsia="pl-PL"/>
        </w:rPr>
        <w:t xml:space="preserve"> (English language)</w:t>
      </w:r>
      <w:r w:rsidR="001D4822" w:rsidRPr="00EA665B">
        <w:rPr>
          <w:rFonts w:ascii="Arial" w:eastAsia="Times New Roman" w:hAnsi="Arial" w:cs="Arial"/>
          <w:lang w:val="en-US" w:eastAsia="pl-PL"/>
        </w:rPr>
        <w:tab/>
      </w:r>
      <w:r w:rsidR="001D4822" w:rsidRPr="00EA665B">
        <w:rPr>
          <w:rFonts w:ascii="Arial" w:eastAsia="Times New Roman" w:hAnsi="Arial" w:cs="Arial"/>
          <w:lang w:val="en-US" w:eastAsia="pl-PL"/>
        </w:rPr>
        <w:tab/>
      </w:r>
      <w:r w:rsidR="001D4822" w:rsidRPr="00EA665B">
        <w:rPr>
          <w:rFonts w:ascii="Arial" w:eastAsia="Times New Roman" w:hAnsi="Arial" w:cs="Arial"/>
          <w:lang w:val="en-US" w:eastAsia="pl-PL"/>
        </w:rPr>
        <w:tab/>
      </w:r>
    </w:p>
    <w:p w:rsidR="000A2A6F" w:rsidRPr="00EA665B" w:rsidRDefault="00AB6E0B" w:rsidP="00EA665B">
      <w:pPr>
        <w:tabs>
          <w:tab w:val="left" w:pos="6480"/>
        </w:tabs>
        <w:spacing w:before="0" w:beforeAutospacing="0" w:after="0" w:line="240" w:lineRule="auto"/>
        <w:rPr>
          <w:rFonts w:ascii="Arial" w:eastAsia="Times New Roman" w:hAnsi="Arial" w:cs="Arial"/>
          <w:lang w:val="en-US" w:eastAsia="pl-PL"/>
        </w:rPr>
      </w:pPr>
      <w:hyperlink r:id="rId10" w:history="1">
        <w:r w:rsidR="001D4822" w:rsidRPr="00EA665B">
          <w:rPr>
            <w:rFonts w:ascii="Arial" w:eastAsia="Times New Roman" w:hAnsi="Arial" w:cs="Arial"/>
            <w:lang w:val="en-US" w:eastAsia="pl-PL"/>
          </w:rPr>
          <w:t>gabriela.szewiola@polsl.pl</w:t>
        </w:r>
      </w:hyperlink>
      <w:r w:rsidR="005567CD" w:rsidRPr="00EA665B">
        <w:rPr>
          <w:rFonts w:ascii="Arial" w:eastAsia="Times New Roman" w:hAnsi="Arial" w:cs="Arial"/>
          <w:lang w:val="en-US" w:eastAsia="pl-PL"/>
        </w:rPr>
        <w:t xml:space="preserve"> </w:t>
      </w:r>
      <w:r w:rsidR="005A7F03">
        <w:rPr>
          <w:rFonts w:ascii="Arial" w:eastAsia="Times New Roman" w:hAnsi="Arial" w:cs="Arial"/>
          <w:lang w:val="en-US" w:eastAsia="pl-PL"/>
        </w:rPr>
        <w:t>(</w:t>
      </w:r>
      <w:r w:rsidR="002D2250" w:rsidRPr="00EA665B">
        <w:rPr>
          <w:rFonts w:ascii="Arial" w:eastAsia="Times New Roman" w:hAnsi="Arial" w:cs="Arial"/>
          <w:lang w:val="en-US" w:eastAsia="pl-PL"/>
        </w:rPr>
        <w:t>German language)</w:t>
      </w:r>
      <w:r w:rsidR="00EA665B" w:rsidRPr="00EA665B">
        <w:rPr>
          <w:rFonts w:ascii="Arial" w:eastAsia="Times New Roman" w:hAnsi="Arial" w:cs="Arial"/>
          <w:lang w:val="en-US" w:eastAsia="pl-PL"/>
        </w:rPr>
        <w:tab/>
      </w:r>
    </w:p>
    <w:p w:rsidR="005567CD" w:rsidRPr="00EA665B" w:rsidRDefault="00AB6E0B" w:rsidP="005567CD">
      <w:pPr>
        <w:spacing w:before="0" w:beforeAutospacing="0" w:after="0" w:line="240" w:lineRule="auto"/>
        <w:rPr>
          <w:rFonts w:ascii="Arial" w:eastAsia="Times New Roman" w:hAnsi="Arial" w:cs="Arial"/>
          <w:lang w:val="en-US" w:eastAsia="pl-PL"/>
        </w:rPr>
      </w:pPr>
      <w:hyperlink r:id="rId11" w:history="1">
        <w:r w:rsidR="00553AA8" w:rsidRPr="00EA665B">
          <w:rPr>
            <w:rStyle w:val="Hipercze"/>
            <w:rFonts w:ascii="Arial" w:eastAsia="Times New Roman" w:hAnsi="Arial" w:cs="Arial"/>
            <w:color w:val="auto"/>
            <w:u w:val="none"/>
            <w:lang w:val="en-US" w:eastAsia="pl-PL"/>
          </w:rPr>
          <w:t>malgorzata.bryg-lewandowska@polsl.pl</w:t>
        </w:r>
      </w:hyperlink>
      <w:r w:rsidR="005A7F03">
        <w:rPr>
          <w:rFonts w:ascii="Arial" w:eastAsia="Times New Roman" w:hAnsi="Arial" w:cs="Arial"/>
          <w:lang w:val="en-US" w:eastAsia="pl-PL"/>
        </w:rPr>
        <w:t xml:space="preserve"> (</w:t>
      </w:r>
      <w:r w:rsidR="005567CD" w:rsidRPr="00EA665B">
        <w:rPr>
          <w:rFonts w:ascii="Arial" w:eastAsia="Times New Roman" w:hAnsi="Arial" w:cs="Arial"/>
          <w:lang w:val="en-US" w:eastAsia="pl-PL"/>
        </w:rPr>
        <w:t>Russian language)</w:t>
      </w:r>
    </w:p>
    <w:sectPr w:rsidR="005567CD" w:rsidRPr="00EA665B" w:rsidSect="0020635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F7C94"/>
    <w:multiLevelType w:val="hybridMultilevel"/>
    <w:tmpl w:val="46DA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0285F"/>
    <w:multiLevelType w:val="hybridMultilevel"/>
    <w:tmpl w:val="8F704644"/>
    <w:lvl w:ilvl="0" w:tplc="040ED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914630"/>
    <w:multiLevelType w:val="hybridMultilevel"/>
    <w:tmpl w:val="FD58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22"/>
    <w:rsid w:val="00005D2B"/>
    <w:rsid w:val="00065995"/>
    <w:rsid w:val="000A2A6F"/>
    <w:rsid w:val="001D4822"/>
    <w:rsid w:val="00237D8C"/>
    <w:rsid w:val="002D2250"/>
    <w:rsid w:val="00430410"/>
    <w:rsid w:val="00553AA8"/>
    <w:rsid w:val="005567CD"/>
    <w:rsid w:val="005A7F03"/>
    <w:rsid w:val="00994EE5"/>
    <w:rsid w:val="00A21E88"/>
    <w:rsid w:val="00AB6E0B"/>
    <w:rsid w:val="00B90745"/>
    <w:rsid w:val="00C017D1"/>
    <w:rsid w:val="00EA35CC"/>
    <w:rsid w:val="00EA665B"/>
    <w:rsid w:val="00EB1893"/>
    <w:rsid w:val="00E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22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22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smolen@polsl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renata.pelka@polsl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erencjaspnjo@polsl.pl" TargetMode="External"/><Relationship Id="rId11" Type="http://schemas.openxmlformats.org/officeDocument/2006/relationships/hyperlink" Target="mailto:malgorzata.bryg-lewandowska@polsl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abriela.szewiola@pol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zena.stefanowicz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2016-12-17T12:38:00Z</cp:lastPrinted>
  <dcterms:created xsi:type="dcterms:W3CDTF">2016-12-19T08:16:00Z</dcterms:created>
  <dcterms:modified xsi:type="dcterms:W3CDTF">2016-12-19T08:16:00Z</dcterms:modified>
</cp:coreProperties>
</file>