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692AE49" w:rsidR="007A4430" w:rsidRDefault="007A4430" w:rsidP="00B51FD6">
      <w:pPr>
        <w:tabs>
          <w:tab w:val="left" w:pos="8171"/>
        </w:tabs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  <w:r w:rsidR="00B51FD6"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0CA7F0FE" w:rsidR="00252D45" w:rsidRPr="004F0A27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sr-Cyrl-RS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4F0A27" w:rsidRPr="004F0A27">
        <w:rPr>
          <w:rFonts w:ascii="Verdana" w:hAnsi="Verdana" w:cs="Calibri"/>
          <w:b/>
          <w:lang w:val="sr-Cyrl-RS"/>
        </w:rPr>
        <w:t>5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772"/>
        <w:gridCol w:w="2169"/>
        <w:gridCol w:w="2205"/>
        <w:gridCol w:w="2635"/>
      </w:tblGrid>
      <w:tr w:rsidR="001B0BB8" w:rsidRPr="007673FA" w14:paraId="56E939D3" w14:textId="77777777" w:rsidTr="004F0A27">
        <w:trPr>
          <w:trHeight w:val="334"/>
        </w:trPr>
        <w:tc>
          <w:tcPr>
            <w:tcW w:w="277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69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635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4F0A27">
        <w:trPr>
          <w:trHeight w:val="412"/>
        </w:trPr>
        <w:tc>
          <w:tcPr>
            <w:tcW w:w="277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69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635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4F0A27">
        <w:tc>
          <w:tcPr>
            <w:tcW w:w="277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69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35" w:type="dxa"/>
            <w:shd w:val="clear" w:color="auto" w:fill="FFFFFF"/>
          </w:tcPr>
          <w:p w14:paraId="56E939DC" w14:textId="5A5CD715" w:rsidR="001903D7" w:rsidRPr="004F0A27" w:rsidRDefault="004F0A2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r-Cyrl-RS"/>
              </w:rPr>
            </w:pPr>
            <w:r>
              <w:rPr>
                <w:rFonts w:ascii="Verdana" w:hAnsi="Verdana" w:cs="Arial"/>
                <w:color w:val="002060"/>
                <w:sz w:val="20"/>
                <w:lang w:val="sr-Cyrl-RS"/>
              </w:rPr>
              <w:t>2018/2019</w:t>
            </w:r>
          </w:p>
        </w:tc>
      </w:tr>
      <w:tr w:rsidR="0081766A" w:rsidRPr="007673FA" w14:paraId="56E939E2" w14:textId="77777777" w:rsidTr="004F0A27">
        <w:tc>
          <w:tcPr>
            <w:tcW w:w="277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009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781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11"/>
        <w:gridCol w:w="2154"/>
        <w:gridCol w:w="2228"/>
        <w:gridCol w:w="2688"/>
      </w:tblGrid>
      <w:tr w:rsidR="00116FBB" w:rsidRPr="009F5B61" w14:paraId="56E939EA" w14:textId="77777777" w:rsidTr="004F0A27">
        <w:trPr>
          <w:trHeight w:val="314"/>
        </w:trPr>
        <w:tc>
          <w:tcPr>
            <w:tcW w:w="2711" w:type="dxa"/>
            <w:shd w:val="clear" w:color="auto" w:fill="FFFFFF"/>
          </w:tcPr>
          <w:p w14:paraId="56E939E5" w14:textId="77777777" w:rsidR="00116FBB" w:rsidRPr="005E466D" w:rsidRDefault="00116FBB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70" w:type="dxa"/>
            <w:gridSpan w:val="3"/>
            <w:shd w:val="clear" w:color="auto" w:fill="FFFFFF"/>
            <w:vAlign w:val="center"/>
          </w:tcPr>
          <w:p w14:paraId="56E939E9" w14:textId="43ED1BF1" w:rsidR="00116FBB" w:rsidRPr="005E466D" w:rsidRDefault="000A53D9" w:rsidP="004F0A27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Kragujevac</w:t>
            </w:r>
          </w:p>
        </w:tc>
      </w:tr>
      <w:tr w:rsidR="007967A9" w:rsidRPr="005E466D" w14:paraId="56E939F1" w14:textId="77777777" w:rsidTr="004F0A27">
        <w:trPr>
          <w:trHeight w:val="314"/>
        </w:trPr>
        <w:tc>
          <w:tcPr>
            <w:tcW w:w="2711" w:type="dxa"/>
            <w:shd w:val="clear" w:color="auto" w:fill="FFFFFF"/>
          </w:tcPr>
          <w:p w14:paraId="56E939EB" w14:textId="2A9960D0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4" w:type="dxa"/>
            <w:shd w:val="clear" w:color="auto" w:fill="FFFFFF"/>
          </w:tcPr>
          <w:p w14:paraId="56E939EE" w14:textId="5E06864C" w:rsidR="007967A9" w:rsidRPr="000A53D9" w:rsidRDefault="000A53D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de-D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de-DE"/>
              </w:rPr>
              <w:t>N/A</w:t>
            </w:r>
          </w:p>
        </w:tc>
        <w:tc>
          <w:tcPr>
            <w:tcW w:w="2228" w:type="dxa"/>
            <w:shd w:val="clear" w:color="auto" w:fill="FFFFFF" w:themeFill="background1"/>
          </w:tcPr>
          <w:p w14:paraId="56E939EF" w14:textId="155BB36B" w:rsidR="007967A9" w:rsidRPr="005E466D" w:rsidRDefault="0081766A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88" w:type="dxa"/>
            <w:shd w:val="clear" w:color="auto" w:fill="FFFFFF" w:themeFill="background1"/>
          </w:tcPr>
          <w:p w14:paraId="56E939F0" w14:textId="77777777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4F0A27">
        <w:trPr>
          <w:trHeight w:val="472"/>
        </w:trPr>
        <w:tc>
          <w:tcPr>
            <w:tcW w:w="2711" w:type="dxa"/>
            <w:shd w:val="clear" w:color="auto" w:fill="FFFFFF"/>
          </w:tcPr>
          <w:p w14:paraId="56E939F2" w14:textId="77777777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4" w:type="dxa"/>
            <w:shd w:val="clear" w:color="auto" w:fill="FFFFFF"/>
          </w:tcPr>
          <w:p w14:paraId="70BBE720" w14:textId="77777777" w:rsidR="007967A9" w:rsidRDefault="000A53D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Jovana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Cvijica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bb</w:t>
            </w:r>
          </w:p>
          <w:p w14:paraId="56E939F3" w14:textId="52D88F8F" w:rsidR="000A53D9" w:rsidRPr="005E466D" w:rsidRDefault="000A53D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34000 Kragujevac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688" w:type="dxa"/>
            <w:shd w:val="clear" w:color="auto" w:fill="FFFFFF"/>
            <w:vAlign w:val="center"/>
          </w:tcPr>
          <w:p w14:paraId="56E939F5" w14:textId="015760D1" w:rsidR="007967A9" w:rsidRPr="005E466D" w:rsidRDefault="000A53D9" w:rsidP="004F0A2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Serbia, RS</w:t>
            </w:r>
          </w:p>
        </w:tc>
      </w:tr>
      <w:tr w:rsidR="007967A9" w:rsidRPr="005E466D" w14:paraId="56E939FC" w14:textId="77777777" w:rsidTr="004F0A27">
        <w:trPr>
          <w:trHeight w:val="811"/>
        </w:trPr>
        <w:tc>
          <w:tcPr>
            <w:tcW w:w="2711" w:type="dxa"/>
            <w:shd w:val="clear" w:color="auto" w:fill="FFFFFF"/>
          </w:tcPr>
          <w:p w14:paraId="56E939F7" w14:textId="77777777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54" w:type="dxa"/>
            <w:shd w:val="clear" w:color="auto" w:fill="FFFFFF"/>
          </w:tcPr>
          <w:p w14:paraId="3735D776" w14:textId="77777777" w:rsidR="007967A9" w:rsidRDefault="000A53D9" w:rsidP="000A53D9">
            <w:pPr>
              <w:shd w:val="clear" w:color="auto" w:fill="FFFFFF"/>
              <w:spacing w:after="0"/>
              <w:ind w:right="-15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Milovan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Matovic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Institutional Erasmus+ Coordinator</w:t>
            </w:r>
          </w:p>
          <w:p w14:paraId="56E939F8" w14:textId="25327BDD" w:rsidR="000A53D9" w:rsidRPr="005E466D" w:rsidRDefault="000A53D9" w:rsidP="000A53D9">
            <w:pPr>
              <w:shd w:val="clear" w:color="auto" w:fill="FFFFFF"/>
              <w:spacing w:after="0"/>
              <w:ind w:right="-15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+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podaci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fakultetskog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koordinatora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88" w:type="dxa"/>
            <w:shd w:val="clear" w:color="auto" w:fill="FFFFFF"/>
          </w:tcPr>
          <w:p w14:paraId="5B8D9968" w14:textId="3B15CD23" w:rsidR="007967A9" w:rsidRDefault="00846E7E" w:rsidP="000A53D9">
            <w:pPr>
              <w:shd w:val="clear" w:color="auto" w:fill="FFFFFF"/>
              <w:spacing w:after="0"/>
              <w:ind w:right="-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0A53D9" w:rsidRPr="0042412B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erasmus@kg.ac.rs</w:t>
              </w:r>
            </w:hyperlink>
          </w:p>
          <w:p w14:paraId="57F4CC11" w14:textId="77777777" w:rsidR="000A53D9" w:rsidRDefault="000A53D9" w:rsidP="000A53D9">
            <w:pPr>
              <w:shd w:val="clear" w:color="auto" w:fill="FFFFFF"/>
              <w:spacing w:after="0"/>
              <w:ind w:right="-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+38134300425</w:t>
            </w:r>
          </w:p>
          <w:p w14:paraId="56E939FB" w14:textId="1DAEEE81" w:rsidR="000A53D9" w:rsidRPr="005E466D" w:rsidRDefault="000A53D9" w:rsidP="000A53D9">
            <w:pPr>
              <w:shd w:val="clear" w:color="auto" w:fill="FFFFFF"/>
              <w:spacing w:after="0"/>
              <w:ind w:right="-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+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podaci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fakultetskog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koordinatora</w:t>
            </w:r>
            <w:proofErr w:type="spellEnd"/>
          </w:p>
        </w:tc>
      </w:tr>
      <w:tr w:rsidR="00F8532D" w:rsidRPr="005F0E76" w14:paraId="56E93A03" w14:textId="77777777" w:rsidTr="004F0A27">
        <w:trPr>
          <w:trHeight w:val="811"/>
        </w:trPr>
        <w:tc>
          <w:tcPr>
            <w:tcW w:w="2711" w:type="dxa"/>
            <w:shd w:val="clear" w:color="auto" w:fill="FFFFFF"/>
          </w:tcPr>
          <w:p w14:paraId="56E939FD" w14:textId="77777777" w:rsidR="00F8532D" w:rsidRPr="00474BE2" w:rsidRDefault="00F8532D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4" w:type="dxa"/>
            <w:shd w:val="clear" w:color="auto" w:fill="FFFFFF"/>
          </w:tcPr>
          <w:p w14:paraId="56E93A00" w14:textId="77777777" w:rsidR="00F8532D" w:rsidRPr="005E466D" w:rsidRDefault="00F8532D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0A53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88" w:type="dxa"/>
            <w:shd w:val="clear" w:color="auto" w:fill="FFFFFF"/>
          </w:tcPr>
          <w:p w14:paraId="7F97F706" w14:textId="7F2D7F52" w:rsidR="006F285A" w:rsidRDefault="00846E7E" w:rsidP="000A53D9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846E7E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781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1701"/>
        <w:gridCol w:w="2977"/>
      </w:tblGrid>
      <w:tr w:rsidR="004F0A27" w:rsidRPr="007673FA" w14:paraId="56E93A0A" w14:textId="77777777" w:rsidTr="004F0A27">
        <w:trPr>
          <w:trHeight w:val="371"/>
        </w:trPr>
        <w:tc>
          <w:tcPr>
            <w:tcW w:w="2552" w:type="dxa"/>
            <w:shd w:val="clear" w:color="auto" w:fill="FFFFFF"/>
          </w:tcPr>
          <w:p w14:paraId="56E93A06" w14:textId="77777777" w:rsidR="00A75662" w:rsidRPr="007673FA" w:rsidRDefault="00A75662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1" w:type="dxa"/>
            <w:shd w:val="clear" w:color="auto" w:fill="FFFFFF"/>
          </w:tcPr>
          <w:p w14:paraId="56E93A07" w14:textId="32E18973" w:rsidR="00A75662" w:rsidRPr="004F0A27" w:rsidRDefault="004F0A27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 xml:space="preserve">University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Matej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 xml:space="preserve"> Bel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7C3EDF92" w14:textId="77777777" w:rsidR="004F0A27" w:rsidRDefault="0081766A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A08" w14:textId="1313F029" w:rsidR="00A75662" w:rsidRPr="007673FA" w:rsidRDefault="00A75662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0A53D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F0A27" w:rsidRPr="007673FA" w14:paraId="56E93A11" w14:textId="77777777" w:rsidTr="00FB4EC1">
        <w:trPr>
          <w:trHeight w:val="371"/>
        </w:trPr>
        <w:tc>
          <w:tcPr>
            <w:tcW w:w="2552" w:type="dxa"/>
            <w:shd w:val="clear" w:color="auto" w:fill="FFFFFF"/>
          </w:tcPr>
          <w:p w14:paraId="56E93A0B" w14:textId="70E282AF" w:rsidR="00A75662" w:rsidRPr="001264FF" w:rsidRDefault="00713E3E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6E93A0E" w14:textId="000818BB" w:rsidR="00A75662" w:rsidRPr="00FB4EC1" w:rsidRDefault="00FB4EC1" w:rsidP="00FB4EC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B4EC1">
              <w:rPr>
                <w:rFonts w:ascii="Verdana" w:hAnsi="Verdana" w:cs="Arial"/>
                <w:color w:val="002060"/>
                <w:sz w:val="20"/>
                <w:lang w:val="en-GB"/>
              </w:rPr>
              <w:t>SKBANSKA01</w:t>
            </w:r>
          </w:p>
        </w:tc>
        <w:tc>
          <w:tcPr>
            <w:tcW w:w="1701" w:type="dxa"/>
            <w:vMerge/>
            <w:shd w:val="clear" w:color="auto" w:fill="FFFFFF"/>
          </w:tcPr>
          <w:p w14:paraId="56E93A0F" w14:textId="77777777" w:rsidR="00A75662" w:rsidRPr="007673FA" w:rsidRDefault="00A75662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14:paraId="56E93A10" w14:textId="77777777" w:rsidR="00A75662" w:rsidRPr="007673FA" w:rsidRDefault="00A75662" w:rsidP="000A53D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F0A27" w:rsidRPr="007673FA" w14:paraId="56E93A16" w14:textId="77777777" w:rsidTr="004F0A27">
        <w:trPr>
          <w:trHeight w:val="559"/>
        </w:trPr>
        <w:tc>
          <w:tcPr>
            <w:tcW w:w="2552" w:type="dxa"/>
            <w:shd w:val="clear" w:color="auto" w:fill="FFFFFF"/>
          </w:tcPr>
          <w:p w14:paraId="56E93A12" w14:textId="77777777" w:rsidR="007967A9" w:rsidRPr="007673FA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1" w:type="dxa"/>
            <w:shd w:val="clear" w:color="auto" w:fill="FFFFFF"/>
          </w:tcPr>
          <w:p w14:paraId="3E7D1DA7" w14:textId="7067E7D9" w:rsidR="004F0A27" w:rsidRPr="004F0A27" w:rsidRDefault="00FB4EC1" w:rsidP="004F0A27">
            <w:pPr>
              <w:shd w:val="clear" w:color="auto" w:fill="FFFFFF"/>
              <w:spacing w:after="0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Univerzita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</w:t>
            </w:r>
            <w:r w:rsidRPr="004F0A27">
              <w:rPr>
                <w:rFonts w:ascii="Verdana" w:hAnsi="Verdana" w:cs="Arial"/>
                <w:color w:val="002060"/>
                <w:sz w:val="20"/>
                <w:lang w:val="en-GB"/>
              </w:rPr>
              <w:t>ateja</w:t>
            </w:r>
            <w:proofErr w:type="spellEnd"/>
            <w:r w:rsidRPr="004F0A2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</w:t>
            </w:r>
            <w:r w:rsidRPr="004F0A2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ela v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Banskej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</w:t>
            </w:r>
            <w:r w:rsidRPr="004F0A27">
              <w:rPr>
                <w:rFonts w:ascii="Verdana" w:hAnsi="Verdana" w:cs="Arial"/>
                <w:color w:val="002060"/>
                <w:sz w:val="20"/>
                <w:lang w:val="en-GB"/>
              </w:rPr>
              <w:t>ystrici</w:t>
            </w:r>
            <w:proofErr w:type="spellEnd"/>
            <w:r w:rsidRPr="004F0A2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  <w:p w14:paraId="56E93A13" w14:textId="60E769A8" w:rsidR="007967A9" w:rsidRPr="007673FA" w:rsidRDefault="004F0A27" w:rsidP="004F0A27">
            <w:pPr>
              <w:shd w:val="clear" w:color="auto" w:fill="FFFFFF"/>
              <w:spacing w:after="0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4F0A27">
              <w:rPr>
                <w:rFonts w:ascii="Verdana" w:hAnsi="Verdana" w:cs="Arial"/>
                <w:color w:val="002060"/>
                <w:sz w:val="20"/>
                <w:lang w:val="en-GB"/>
              </w:rPr>
              <w:t>Národná</w:t>
            </w:r>
            <w:proofErr w:type="spellEnd"/>
            <w:r w:rsidRPr="004F0A2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12, 974 01 </w:t>
            </w:r>
            <w:proofErr w:type="spellStart"/>
            <w:r w:rsidRPr="004F0A27">
              <w:rPr>
                <w:rFonts w:ascii="Verdana" w:hAnsi="Verdana" w:cs="Arial"/>
                <w:color w:val="002060"/>
                <w:sz w:val="20"/>
                <w:lang w:val="en-GB"/>
              </w:rPr>
              <w:t>Banská</w:t>
            </w:r>
            <w:proofErr w:type="spellEnd"/>
            <w:r w:rsidRPr="004F0A2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4F0A27">
              <w:rPr>
                <w:rFonts w:ascii="Verdana" w:hAnsi="Verdana" w:cs="Arial"/>
                <w:color w:val="002060"/>
                <w:sz w:val="20"/>
                <w:lang w:val="en-GB"/>
              </w:rPr>
              <w:t>Bystrica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56E93A14" w14:textId="77777777" w:rsidR="007967A9" w:rsidRPr="007673FA" w:rsidRDefault="00A75662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6E93A15" w14:textId="4CF12E09" w:rsidR="007967A9" w:rsidRPr="007673FA" w:rsidRDefault="004F0A27" w:rsidP="004F0A2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Slovakia/SK</w:t>
            </w:r>
          </w:p>
        </w:tc>
      </w:tr>
      <w:tr w:rsidR="004F0A27" w:rsidRPr="00EF398E" w14:paraId="56E93A1B" w14:textId="77777777" w:rsidTr="004F0A27">
        <w:tc>
          <w:tcPr>
            <w:tcW w:w="2552" w:type="dxa"/>
            <w:shd w:val="clear" w:color="auto" w:fill="FFFFFF"/>
          </w:tcPr>
          <w:p w14:paraId="56E93A17" w14:textId="77777777" w:rsidR="007967A9" w:rsidRPr="007673FA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1" w:type="dxa"/>
            <w:shd w:val="clear" w:color="auto" w:fill="FFFFFF"/>
          </w:tcPr>
          <w:p w14:paraId="01F7031B" w14:textId="77777777" w:rsidR="004F0A27" w:rsidRDefault="004F0A27" w:rsidP="004F0A27">
            <w:pPr>
              <w:shd w:val="clear" w:color="auto" w:fill="FFFFFF"/>
              <w:spacing w:after="0"/>
              <w:ind w:right="-993"/>
              <w:jc w:val="left"/>
              <w:rPr>
                <w:rFonts w:ascii="Helvetica" w:hAnsi="Helvetica"/>
                <w:b/>
                <w:bCs/>
                <w:sz w:val="21"/>
                <w:szCs w:val="21"/>
                <w:lang w:val="sk-SK" w:eastAsia="sk-SK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sk-SK" w:eastAsia="sk-SK"/>
              </w:rPr>
              <w:t>Mgr. Andrea Bobáková</w:t>
            </w:r>
          </w:p>
          <w:p w14:paraId="56E93A18" w14:textId="77777777" w:rsidR="007967A9" w:rsidRPr="00782942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A19" w14:textId="77777777" w:rsidR="007967A9" w:rsidRPr="00782942" w:rsidRDefault="00EF398E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28CD31A4" w14:textId="09BA2C87" w:rsidR="004F0A27" w:rsidRDefault="004F0A27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2" w:history="1">
              <w:r w:rsidRPr="000905AE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andrea.bobakova@umb.sk</w:t>
              </w:r>
            </w:hyperlink>
          </w:p>
          <w:p w14:paraId="56E93A1A" w14:textId="4FE3349B" w:rsidR="004F0A27" w:rsidRPr="004F0A27" w:rsidRDefault="004F0A27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4F0A2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Tel.: + 421 48 446 1128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218E1B92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1112C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29E9716A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846E7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846E7E" w:rsidRPr="00846E7E">
              <w:rPr>
                <w:rFonts w:ascii="Verdana" w:hAnsi="Verdana" w:cs="Calibri"/>
                <w:b/>
                <w:i/>
                <w:sz w:val="16"/>
                <w:szCs w:val="16"/>
                <w:shd w:val="clear" w:color="auto" w:fill="FABF8F" w:themeFill="accent6" w:themeFillTint="99"/>
                <w:lang w:val="en-GB"/>
              </w:rPr>
              <w:t>Uneti</w:t>
            </w:r>
            <w:proofErr w:type="spellEnd"/>
            <w:r w:rsidR="00846E7E" w:rsidRPr="00846E7E">
              <w:rPr>
                <w:rFonts w:ascii="Verdana" w:hAnsi="Verdana" w:cs="Calibri"/>
                <w:b/>
                <w:i/>
                <w:sz w:val="16"/>
                <w:szCs w:val="16"/>
                <w:shd w:val="clear" w:color="auto" w:fill="FABF8F" w:themeFill="accent6" w:themeFillTint="99"/>
                <w:lang w:val="en-GB"/>
              </w:rPr>
              <w:t xml:space="preserve"> </w:t>
            </w:r>
            <w:proofErr w:type="spellStart"/>
            <w:r w:rsidR="00846E7E" w:rsidRPr="00846E7E">
              <w:rPr>
                <w:rFonts w:ascii="Verdana" w:hAnsi="Verdana" w:cs="Calibri"/>
                <w:b/>
                <w:i/>
                <w:sz w:val="16"/>
                <w:szCs w:val="16"/>
                <w:shd w:val="clear" w:color="auto" w:fill="FABF8F" w:themeFill="accent6" w:themeFillTint="99"/>
                <w:lang w:val="en-GB"/>
              </w:rPr>
              <w:t>podatke</w:t>
            </w:r>
            <w:proofErr w:type="spellEnd"/>
            <w:r w:rsidR="00846E7E" w:rsidRPr="00846E7E">
              <w:rPr>
                <w:rFonts w:ascii="Verdana" w:hAnsi="Verdana" w:cs="Calibri"/>
                <w:b/>
                <w:i/>
                <w:sz w:val="16"/>
                <w:szCs w:val="16"/>
                <w:shd w:val="clear" w:color="auto" w:fill="FABF8F" w:themeFill="accent6" w:themeFillTint="99"/>
                <w:lang w:val="en-GB"/>
              </w:rPr>
              <w:t xml:space="preserve"> </w:t>
            </w:r>
            <w:proofErr w:type="spellStart"/>
            <w:r w:rsidR="00846E7E" w:rsidRPr="00846E7E">
              <w:rPr>
                <w:rFonts w:ascii="Verdana" w:hAnsi="Verdana" w:cs="Calibri"/>
                <w:b/>
                <w:i/>
                <w:sz w:val="16"/>
                <w:szCs w:val="16"/>
                <w:shd w:val="clear" w:color="auto" w:fill="FABF8F" w:themeFill="accent6" w:themeFillTint="99"/>
                <w:lang w:val="en-GB"/>
              </w:rPr>
              <w:t>fakultetskog</w:t>
            </w:r>
            <w:proofErr w:type="spellEnd"/>
            <w:r w:rsidR="00846E7E" w:rsidRPr="00846E7E">
              <w:rPr>
                <w:rFonts w:ascii="Verdana" w:hAnsi="Verdana" w:cs="Calibri"/>
                <w:b/>
                <w:i/>
                <w:sz w:val="16"/>
                <w:szCs w:val="16"/>
                <w:shd w:val="clear" w:color="auto" w:fill="FABF8F" w:themeFill="accent6" w:themeFillTint="99"/>
                <w:lang w:val="en-GB"/>
              </w:rPr>
              <w:t xml:space="preserve"> </w:t>
            </w:r>
            <w:proofErr w:type="spellStart"/>
            <w:r w:rsidR="00846E7E" w:rsidRPr="00846E7E">
              <w:rPr>
                <w:rFonts w:ascii="Verdana" w:hAnsi="Verdana" w:cs="Calibri"/>
                <w:b/>
                <w:i/>
                <w:sz w:val="16"/>
                <w:szCs w:val="16"/>
                <w:shd w:val="clear" w:color="auto" w:fill="FABF8F" w:themeFill="accent6" w:themeFillTint="99"/>
                <w:lang w:val="en-GB"/>
              </w:rPr>
              <w:t>Erazmus</w:t>
            </w:r>
            <w:proofErr w:type="spellEnd"/>
            <w:r w:rsidR="00846E7E" w:rsidRPr="00846E7E">
              <w:rPr>
                <w:rFonts w:ascii="Verdana" w:hAnsi="Verdana" w:cs="Calibri"/>
                <w:b/>
                <w:i/>
                <w:sz w:val="16"/>
                <w:szCs w:val="16"/>
                <w:shd w:val="clear" w:color="auto" w:fill="FABF8F" w:themeFill="accent6" w:themeFillTint="99"/>
                <w:lang w:val="en-GB"/>
              </w:rPr>
              <w:t xml:space="preserve">+ </w:t>
            </w:r>
            <w:proofErr w:type="spellStart"/>
            <w:r w:rsidR="00846E7E" w:rsidRPr="00846E7E">
              <w:rPr>
                <w:rFonts w:ascii="Verdana" w:hAnsi="Verdana" w:cs="Calibri"/>
                <w:b/>
                <w:i/>
                <w:sz w:val="16"/>
                <w:szCs w:val="16"/>
                <w:shd w:val="clear" w:color="auto" w:fill="FABF8F" w:themeFill="accent6" w:themeFillTint="99"/>
                <w:lang w:val="en-GB"/>
              </w:rPr>
              <w:t>koordinatora</w:t>
            </w:r>
            <w:proofErr w:type="spellEnd"/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4F0A27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56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EB850" w14:textId="77777777" w:rsidR="00764A45" w:rsidRDefault="00764A45">
      <w:r>
        <w:separator/>
      </w:r>
    </w:p>
  </w:endnote>
  <w:endnote w:type="continuationSeparator" w:id="0">
    <w:p w14:paraId="61A1C6DD" w14:textId="77777777" w:rsidR="00764A45" w:rsidRDefault="00764A45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Junior (approx. &lt; 10 years of experience), Intermediate (approx. &gt; 10 and &lt; 20 years of </w:t>
      </w:r>
      <w:bookmarkStart w:id="0" w:name="_GoBack"/>
      <w:bookmarkEnd w:id="0"/>
      <w:r w:rsidRPr="00B223B0">
        <w:rPr>
          <w:rFonts w:ascii="Verdana" w:hAnsi="Verdana"/>
          <w:sz w:val="16"/>
          <w:szCs w:val="16"/>
          <w:lang w:val="en-GB"/>
        </w:rPr>
        <w:t>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EndnoteText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016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E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94A5C" w14:textId="77777777" w:rsidR="00764A45" w:rsidRDefault="00764A45">
      <w:r>
        <w:separator/>
      </w:r>
    </w:p>
  </w:footnote>
  <w:footnote w:type="continuationSeparator" w:id="0">
    <w:p w14:paraId="569B6F87" w14:textId="77777777" w:rsidR="00764A45" w:rsidRDefault="00764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D047FC6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796277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60A6C863" w:rsidR="00506408" w:rsidRPr="00B6735A" w:rsidRDefault="004F0A27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54CBA8C2">
              <wp:simplePos x="0" y="0"/>
              <wp:positionH relativeFrom="column">
                <wp:posOffset>4242722</wp:posOffset>
              </wp:positionH>
              <wp:positionV relativeFrom="paragraph">
                <wp:posOffset>-597547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4F0A27">
                          <w:pPr>
                            <w:shd w:val="clear" w:color="auto" w:fill="FABF8F" w:themeFill="accent6" w:themeFillTint="99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4.05pt;margin-top:-47.0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DP/1Ns3gAAAAoB&#10;AAAPAAAAAAAAAAAAAAAAAAwFAABkcnMvZG93bnJldi54bWxQSwUGAAAAAAQABADzAAAAFwYAAAAA&#10;" filled="f" stroked="f">
              <v:textbox>
                <w:txbxContent>
                  <w:p w14:paraId="56E93A6D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6E93A6E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7777777" w:rsidR="007967A9" w:rsidRPr="006852C7" w:rsidRDefault="007967A9" w:rsidP="004F0A27">
                    <w:pPr>
                      <w:shd w:val="clear" w:color="auto" w:fill="FABF8F" w:themeFill="accent6" w:themeFillTint="99"/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3D9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5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2328"/>
    <w:rsid w:val="0048489E"/>
    <w:rsid w:val="00490C7C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0A27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4A45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4CCF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6E7E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64CCE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1FD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44A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2E1B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4EC1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5E723379-8450-4945-B5CE-D57A5855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bobakova@umb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g.ac.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http://schemas.microsoft.com/office/2006/metadata/properties"/>
    <ds:schemaRef ds:uri="http://purl.org/dc/terms/"/>
    <ds:schemaRef ds:uri="0e52a87e-fa0e-4867-9149-5c43122db7fb"/>
    <ds:schemaRef ds:uri="http://purl.org/dc/dcmitype/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ED3AE-E569-4518-951D-F7FF8DA0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</TotalTime>
  <Pages>3</Pages>
  <Words>471</Words>
  <Characters>3033</Characters>
  <Application>Microsoft Office Word</Application>
  <DocSecurity>0</DocSecurity>
  <PresentationFormat>Microsoft Word 11.0</PresentationFormat>
  <Lines>25</Lines>
  <Paragraphs>6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3498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User</cp:lastModifiedBy>
  <cp:revision>5</cp:revision>
  <cp:lastPrinted>2013-11-06T08:46:00Z</cp:lastPrinted>
  <dcterms:created xsi:type="dcterms:W3CDTF">2018-05-17T13:06:00Z</dcterms:created>
  <dcterms:modified xsi:type="dcterms:W3CDTF">2018-05-17T13:15:00Z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