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C7" w:rsidRPr="00C824C8" w:rsidRDefault="00A773CD" w:rsidP="00A773CD">
      <w:pPr>
        <w:ind w:firstLine="720"/>
        <w:jc w:val="right"/>
      </w:pPr>
      <w:bookmarkStart w:id="0" w:name="_GoBack"/>
      <w:bookmarkEnd w:id="0"/>
      <w:r w:rsidRPr="00C11BD3">
        <w:rPr>
          <w:b/>
          <w:u w:val="single"/>
          <w:lang w:val="sr-Cyrl-RS"/>
        </w:rPr>
        <w:t>П Р Е Д Л О Г</w:t>
      </w:r>
    </w:p>
    <w:p w:rsidR="00E469C7" w:rsidRPr="00C824C8" w:rsidRDefault="00E469C7" w:rsidP="00E469C7">
      <w:pPr>
        <w:ind w:firstLine="720"/>
        <w:jc w:val="both"/>
      </w:pPr>
    </w:p>
    <w:p w:rsidR="00E469C7" w:rsidRPr="00C824C8" w:rsidRDefault="00E469C7" w:rsidP="00E469C7">
      <w:pPr>
        <w:ind w:firstLine="720"/>
        <w:jc w:val="both"/>
        <w:rPr>
          <w:lang w:val="sr-Cyrl-RS"/>
        </w:rPr>
      </w:pPr>
      <w:r w:rsidRPr="00C824C8">
        <w:rPr>
          <w:lang w:val="sr-Cyrl-RS"/>
        </w:rPr>
        <w:t>Савет Универзитета у Крагујевцу, на основу чланa 13. и члана 65. Статута Универзитета у Крагујевцу (бр. II-01-148 од 26.02.2016. године – пречишћен текст), на седници одржаној _____________ 2016. године, је донео</w:t>
      </w:r>
    </w:p>
    <w:p w:rsidR="00E469C7" w:rsidRDefault="00E469C7" w:rsidP="00E469C7">
      <w:pPr>
        <w:rPr>
          <w:color w:val="FF0000"/>
          <w:lang w:val="sr-Cyrl-RS"/>
        </w:rPr>
      </w:pPr>
    </w:p>
    <w:p w:rsidR="00E469C7" w:rsidRPr="00C824C8" w:rsidRDefault="00E469C7" w:rsidP="00E469C7">
      <w:pPr>
        <w:rPr>
          <w:lang w:val="sr-Cyrl-CS"/>
        </w:rPr>
      </w:pPr>
    </w:p>
    <w:p w:rsidR="00E469C7" w:rsidRPr="00C824C8" w:rsidRDefault="00E469C7" w:rsidP="00E469C7">
      <w:pPr>
        <w:jc w:val="center"/>
        <w:rPr>
          <w:b/>
          <w:lang w:val="sr-Cyrl-CS"/>
        </w:rPr>
      </w:pPr>
      <w:r w:rsidRPr="00C824C8">
        <w:rPr>
          <w:b/>
          <w:lang w:val="sr-Cyrl-CS"/>
        </w:rPr>
        <w:t>О Д Л У К У</w:t>
      </w:r>
    </w:p>
    <w:p w:rsidR="00E469C7" w:rsidRPr="00C824C8" w:rsidRDefault="00E469C7" w:rsidP="00E469C7">
      <w:pPr>
        <w:jc w:val="center"/>
        <w:rPr>
          <w:b/>
          <w:i/>
          <w:lang w:val="sr-Cyrl-CS"/>
        </w:rPr>
      </w:pPr>
      <w:r w:rsidRPr="00C824C8">
        <w:rPr>
          <w:b/>
          <w:i/>
          <w:lang w:val="sr-Cyrl-CS"/>
        </w:rPr>
        <w:t>о допуни Одлуке о оснивању</w:t>
      </w:r>
      <w:r w:rsidR="00C824C8">
        <w:rPr>
          <w:b/>
          <w:i/>
          <w:lang w:val="sr-Cyrl-CS"/>
        </w:rPr>
        <w:t xml:space="preserve"> </w:t>
      </w:r>
      <w:r w:rsidRPr="00C824C8">
        <w:rPr>
          <w:b/>
          <w:i/>
          <w:lang w:val="sr-Cyrl-CS"/>
        </w:rPr>
        <w:t>Центра за доживотно учење</w:t>
      </w:r>
    </w:p>
    <w:p w:rsidR="00E469C7" w:rsidRPr="00C824C8" w:rsidRDefault="00E469C7" w:rsidP="00E469C7">
      <w:pPr>
        <w:jc w:val="center"/>
        <w:rPr>
          <w:b/>
          <w:i/>
          <w:lang w:val="sr-Cyrl-CS"/>
        </w:rPr>
      </w:pPr>
      <w:r w:rsidRPr="00C824C8">
        <w:rPr>
          <w:b/>
          <w:i/>
          <w:lang w:val="sr-Cyrl-CS"/>
        </w:rPr>
        <w:t>Универзитета у Крагујевцу</w:t>
      </w:r>
    </w:p>
    <w:p w:rsidR="00E469C7" w:rsidRPr="00C824C8" w:rsidRDefault="00E469C7" w:rsidP="00E469C7">
      <w:pPr>
        <w:jc w:val="center"/>
        <w:rPr>
          <w:b/>
          <w:i/>
          <w:lang w:val="sr-Cyrl-CS"/>
        </w:rPr>
      </w:pPr>
    </w:p>
    <w:p w:rsidR="00C824C8" w:rsidRPr="00C824C8" w:rsidRDefault="00C824C8" w:rsidP="00C824C8">
      <w:pPr>
        <w:rPr>
          <w:lang w:val="sr-Cyrl-CS"/>
        </w:rPr>
      </w:pPr>
    </w:p>
    <w:p w:rsidR="00E469C7" w:rsidRDefault="00E469C7" w:rsidP="00E469C7">
      <w:pPr>
        <w:jc w:val="center"/>
        <w:rPr>
          <w:b/>
          <w:i/>
          <w:lang w:val="sr-Cyrl-CS"/>
        </w:rPr>
      </w:pPr>
      <w:r w:rsidRPr="00C824C8">
        <w:rPr>
          <w:b/>
          <w:i/>
          <w:lang w:val="sr-Cyrl-CS"/>
        </w:rPr>
        <w:t>Члан 1.</w:t>
      </w:r>
    </w:p>
    <w:p w:rsidR="003F477B" w:rsidRPr="00C824C8" w:rsidRDefault="003F477B" w:rsidP="00E469C7">
      <w:pPr>
        <w:jc w:val="center"/>
        <w:rPr>
          <w:b/>
          <w:i/>
          <w:lang w:val="sr-Cyrl-CS"/>
        </w:rPr>
      </w:pPr>
    </w:p>
    <w:p w:rsidR="003F477B" w:rsidRDefault="00E469C7" w:rsidP="00E469C7">
      <w:pPr>
        <w:jc w:val="both"/>
        <w:rPr>
          <w:lang w:val="sr-Cyrl-CS"/>
        </w:rPr>
      </w:pPr>
      <w:r w:rsidRPr="00C824C8">
        <w:rPr>
          <w:lang w:val="sr-Cyrl-CS"/>
        </w:rPr>
        <w:tab/>
        <w:t>У члану 5. Одлуке о оснивању Центра за доживотно учење Универзитета у Крагује</w:t>
      </w:r>
      <w:r w:rsidR="003F477B">
        <w:rPr>
          <w:lang w:val="sr-Cyrl-CS"/>
        </w:rPr>
        <w:t>вцу (у даљем тексту: Одлука), став</w:t>
      </w:r>
      <w:r w:rsidRPr="00C824C8">
        <w:rPr>
          <w:lang w:val="sr-Cyrl-CS"/>
        </w:rPr>
        <w:t xml:space="preserve"> 4. </w:t>
      </w:r>
      <w:r w:rsidR="003F477B">
        <w:rPr>
          <w:lang w:val="sr-Cyrl-CS"/>
        </w:rPr>
        <w:t>мења се, тако да гласи:</w:t>
      </w:r>
    </w:p>
    <w:p w:rsidR="003F477B" w:rsidRDefault="003F477B" w:rsidP="00E469C7">
      <w:pPr>
        <w:jc w:val="both"/>
        <w:rPr>
          <w:lang w:val="sr-Cyrl-CS"/>
        </w:rPr>
      </w:pPr>
      <w:r>
        <w:rPr>
          <w:lang w:val="sr-Cyrl-CS"/>
        </w:rPr>
        <w:tab/>
        <w:t>„Уколико се обука финансира у целости или делимично из средстава међународних организација или међународних пројеката, на сертификату који издаје Центар додаје се и лого, односно знак те организације или пројекта.“</w:t>
      </w:r>
    </w:p>
    <w:p w:rsidR="00E469C7" w:rsidRPr="00C824C8" w:rsidRDefault="003F477B" w:rsidP="00E469C7">
      <w:pPr>
        <w:jc w:val="both"/>
        <w:rPr>
          <w:lang w:val="sr-Cyrl-CS"/>
        </w:rPr>
      </w:pPr>
      <w:r w:rsidRPr="00C824C8">
        <w:rPr>
          <w:lang w:val="sr-Cyrl-CS"/>
        </w:rPr>
        <w:t xml:space="preserve"> </w:t>
      </w:r>
    </w:p>
    <w:p w:rsidR="00E469C7" w:rsidRPr="00C824C8" w:rsidRDefault="00E469C7" w:rsidP="00E469C7">
      <w:pPr>
        <w:ind w:firstLine="708"/>
        <w:jc w:val="both"/>
        <w:rPr>
          <w:lang w:val="sr-Cyrl-CS"/>
        </w:rPr>
      </w:pPr>
      <w:r w:rsidRPr="00C824C8">
        <w:rPr>
          <w:lang w:val="sr-Cyrl-CS"/>
        </w:rPr>
        <w:t>У члану 5. Одлуке после става 4. додаје се нов став 5. који гласи:</w:t>
      </w:r>
    </w:p>
    <w:p w:rsidR="00E469C7" w:rsidRPr="00C824C8" w:rsidRDefault="00F33D0E" w:rsidP="003F477B">
      <w:pPr>
        <w:ind w:firstLine="708"/>
        <w:jc w:val="both"/>
        <w:rPr>
          <w:lang w:val="sr-Cyrl-CS"/>
        </w:rPr>
      </w:pPr>
      <w:r>
        <w:rPr>
          <w:lang w:val="sr-Cyrl-CS"/>
        </w:rPr>
        <w:t>„Уколико</w:t>
      </w:r>
      <w:r w:rsidR="00D019E4">
        <w:rPr>
          <w:lang w:val="sr-Cyrl-CS"/>
        </w:rPr>
        <w:t xml:space="preserve"> у</w:t>
      </w:r>
      <w:r w:rsidR="00E469C7" w:rsidRPr="00C824C8">
        <w:rPr>
          <w:lang w:val="sr-Cyrl-CS"/>
        </w:rPr>
        <w:t xml:space="preserve"> реализаци</w:t>
      </w:r>
      <w:r w:rsidR="003F477B">
        <w:rPr>
          <w:lang w:val="sr-Cyrl-CS"/>
        </w:rPr>
        <w:t xml:space="preserve">ји програма </w:t>
      </w:r>
      <w:r w:rsidR="00D019E4">
        <w:rPr>
          <w:lang w:val="sr-Cyrl-CS"/>
        </w:rPr>
        <w:t>Центра</w:t>
      </w:r>
      <w:r>
        <w:rPr>
          <w:lang w:val="sr-Cyrl-CS"/>
        </w:rPr>
        <w:t xml:space="preserve"> учествују други учесници</w:t>
      </w:r>
      <w:r w:rsidR="00D019E4">
        <w:rPr>
          <w:lang w:val="sr-Cyrl-CS"/>
        </w:rPr>
        <w:t>, као што су</w:t>
      </w:r>
      <w:r w:rsidR="003F477B">
        <w:rPr>
          <w:lang w:val="sr-Cyrl-CS"/>
        </w:rPr>
        <w:t xml:space="preserve"> министарство</w:t>
      </w:r>
      <w:r>
        <w:rPr>
          <w:lang w:val="sr-Cyrl-CS"/>
        </w:rPr>
        <w:t>,</w:t>
      </w:r>
      <w:r w:rsidR="00D30C80">
        <w:rPr>
          <w:lang w:val="sr-Cyrl-CS"/>
        </w:rPr>
        <w:t xml:space="preserve"> орган</w:t>
      </w:r>
      <w:r>
        <w:rPr>
          <w:lang w:val="sr-Cyrl-CS"/>
        </w:rPr>
        <w:t>и и организације</w:t>
      </w:r>
      <w:r w:rsidR="00D30C80">
        <w:rPr>
          <w:lang w:val="sr-Cyrl-CS"/>
        </w:rPr>
        <w:t xml:space="preserve"> државне управе или локалне самоуправе, као и организације које врше јавна овлашћења, </w:t>
      </w:r>
      <w:r w:rsidR="007B4CAA">
        <w:rPr>
          <w:lang w:val="sr-Cyrl-CS"/>
        </w:rPr>
        <w:t xml:space="preserve">сертификат </w:t>
      </w:r>
      <w:r w:rsidR="00D30C80">
        <w:rPr>
          <w:lang w:val="sr-Cyrl-CS"/>
        </w:rPr>
        <w:t xml:space="preserve">може потписати </w:t>
      </w:r>
      <w:r w:rsidR="007B4CAA">
        <w:rPr>
          <w:lang w:val="sr-Cyrl-CS"/>
        </w:rPr>
        <w:t xml:space="preserve"> и </w:t>
      </w:r>
      <w:r w:rsidR="00D30C80">
        <w:rPr>
          <w:lang w:val="sr-Cyrl-CS"/>
        </w:rPr>
        <w:t xml:space="preserve">овлашћено лице наведених учесника, </w:t>
      </w:r>
      <w:r w:rsidR="00D019E4">
        <w:rPr>
          <w:lang w:val="sr-Cyrl-CS"/>
        </w:rPr>
        <w:t>у ком случају се на сертификату</w:t>
      </w:r>
      <w:r w:rsidR="00D30C80">
        <w:rPr>
          <w:lang w:val="sr-Cyrl-CS"/>
        </w:rPr>
        <w:t xml:space="preserve"> </w:t>
      </w:r>
      <w:r w:rsidR="00D019E4">
        <w:rPr>
          <w:lang w:val="sr-Cyrl-CS"/>
        </w:rPr>
        <w:t>додаје</w:t>
      </w:r>
      <w:r w:rsidR="00D30C80">
        <w:rPr>
          <w:lang w:val="sr-Cyrl-CS"/>
        </w:rPr>
        <w:t xml:space="preserve"> </w:t>
      </w:r>
      <w:r w:rsidR="006765DF" w:rsidRPr="00C824C8">
        <w:rPr>
          <w:lang w:val="sr-Cyrl-CS"/>
        </w:rPr>
        <w:t xml:space="preserve"> и </w:t>
      </w:r>
      <w:r w:rsidR="00D30C80">
        <w:rPr>
          <w:lang w:val="sr-Cyrl-CS"/>
        </w:rPr>
        <w:t xml:space="preserve">њихов </w:t>
      </w:r>
      <w:r w:rsidR="007B4CAA">
        <w:rPr>
          <w:lang w:val="sr-Cyrl-CS"/>
        </w:rPr>
        <w:t>лого</w:t>
      </w:r>
      <w:r w:rsidR="00D30C80">
        <w:rPr>
          <w:lang w:val="sr-Cyrl-CS"/>
        </w:rPr>
        <w:t>, односно знак</w:t>
      </w:r>
      <w:r w:rsidR="006765DF" w:rsidRPr="00C824C8">
        <w:rPr>
          <w:lang w:val="sr-Cyrl-CS"/>
        </w:rPr>
        <w:t>.“</w:t>
      </w:r>
    </w:p>
    <w:p w:rsidR="00E469C7" w:rsidRPr="00C824C8" w:rsidRDefault="00E469C7" w:rsidP="00E469C7">
      <w:pPr>
        <w:ind w:firstLine="720"/>
        <w:jc w:val="both"/>
        <w:rPr>
          <w:lang w:val="sr-Cyrl-CS"/>
        </w:rPr>
      </w:pPr>
    </w:p>
    <w:p w:rsidR="006765DF" w:rsidRPr="00C824C8" w:rsidRDefault="006765DF" w:rsidP="006765DF">
      <w:pPr>
        <w:jc w:val="both"/>
        <w:rPr>
          <w:lang w:val="sr-Cyrl-CS"/>
        </w:rPr>
      </w:pPr>
      <w:r w:rsidRPr="00C824C8">
        <w:rPr>
          <w:lang w:val="sr-Cyrl-CS"/>
        </w:rPr>
        <w:tab/>
        <w:t>У члану 5. Одлуке досадашњи ставови 5.</w:t>
      </w:r>
      <w:r w:rsidR="00C824C8" w:rsidRPr="00C824C8">
        <w:rPr>
          <w:lang w:val="sr-Latn-RS"/>
        </w:rPr>
        <w:t>,</w:t>
      </w:r>
      <w:r w:rsidRPr="00C824C8">
        <w:rPr>
          <w:lang w:val="sr-Cyrl-CS"/>
        </w:rPr>
        <w:t xml:space="preserve"> 6. </w:t>
      </w:r>
      <w:r w:rsidR="00C824C8" w:rsidRPr="00C824C8">
        <w:rPr>
          <w:lang w:val="sr-Cyrl-CS"/>
        </w:rPr>
        <w:t xml:space="preserve">и 7. </w:t>
      </w:r>
      <w:r w:rsidRPr="00C824C8">
        <w:rPr>
          <w:lang w:val="sr-Cyrl-CS"/>
        </w:rPr>
        <w:t>постају ставови 6.</w:t>
      </w:r>
      <w:r w:rsidR="00C824C8" w:rsidRPr="00C824C8">
        <w:rPr>
          <w:lang w:val="sr-Cyrl-CS"/>
        </w:rPr>
        <w:t xml:space="preserve">, </w:t>
      </w:r>
      <w:r w:rsidRPr="00C824C8">
        <w:rPr>
          <w:lang w:val="sr-Cyrl-CS"/>
        </w:rPr>
        <w:t>7.</w:t>
      </w:r>
      <w:r w:rsidR="00C824C8" w:rsidRPr="00C824C8">
        <w:rPr>
          <w:lang w:val="sr-Cyrl-CS"/>
        </w:rPr>
        <w:t xml:space="preserve"> и 8.</w:t>
      </w:r>
    </w:p>
    <w:p w:rsidR="00E469C7" w:rsidRPr="00C824C8" w:rsidRDefault="00E469C7" w:rsidP="00E469C7">
      <w:pPr>
        <w:autoSpaceDE w:val="0"/>
        <w:autoSpaceDN w:val="0"/>
        <w:adjustRightInd w:val="0"/>
        <w:jc w:val="both"/>
        <w:rPr>
          <w:lang w:val="sr-Cyrl-CS"/>
        </w:rPr>
      </w:pPr>
    </w:p>
    <w:p w:rsidR="00E469C7" w:rsidRPr="00C824C8" w:rsidRDefault="00E469C7" w:rsidP="00E469C7">
      <w:pPr>
        <w:jc w:val="center"/>
        <w:rPr>
          <w:lang w:val="sr-Cyrl-CS"/>
        </w:rPr>
      </w:pPr>
      <w:r w:rsidRPr="00C824C8">
        <w:rPr>
          <w:b/>
          <w:i/>
          <w:lang w:val="sr-Cyrl-CS"/>
        </w:rPr>
        <w:t>Члан</w:t>
      </w:r>
      <w:r w:rsidRPr="00C824C8">
        <w:rPr>
          <w:b/>
          <w:i/>
          <w:lang w:val="sr-Latn-CS"/>
        </w:rPr>
        <w:t xml:space="preserve"> </w:t>
      </w:r>
      <w:r w:rsidR="00C824C8" w:rsidRPr="00C824C8">
        <w:rPr>
          <w:b/>
          <w:i/>
          <w:lang w:val="sr-Latn-CS"/>
        </w:rPr>
        <w:t>2</w:t>
      </w:r>
      <w:r w:rsidRPr="00C824C8">
        <w:rPr>
          <w:lang w:val="sr-Latn-CS"/>
        </w:rPr>
        <w:t>.</w:t>
      </w:r>
    </w:p>
    <w:p w:rsidR="00E469C7" w:rsidRPr="00C824C8" w:rsidRDefault="00E469C7" w:rsidP="00E469C7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  <w:r w:rsidRPr="00C824C8">
        <w:rPr>
          <w:lang w:val="sr-Cyrl-CS"/>
        </w:rPr>
        <w:t xml:space="preserve">Обавезује се Секретаријат Универзитета у Крагујевцу да сачини и објави пречишћен текст Одлуке о </w:t>
      </w:r>
      <w:r w:rsidRPr="00C824C8">
        <w:rPr>
          <w:lang w:val="sr-Cyrl-RS"/>
        </w:rPr>
        <w:t xml:space="preserve">оснивању </w:t>
      </w:r>
      <w:r w:rsidR="00C824C8" w:rsidRPr="00C824C8">
        <w:rPr>
          <w:lang w:val="sr-Cyrl-CS"/>
        </w:rPr>
        <w:t>Центра за доживотно учење Универзитета у Крагујевцу</w:t>
      </w:r>
      <w:r w:rsidRPr="00C824C8">
        <w:rPr>
          <w:lang w:val="sr-Cyrl-CS"/>
        </w:rPr>
        <w:t xml:space="preserve"> у року од 7 дана од дана ступања на снагу ове Одлуке.</w:t>
      </w:r>
    </w:p>
    <w:p w:rsidR="00E469C7" w:rsidRPr="00C824C8" w:rsidRDefault="00E469C7" w:rsidP="00E469C7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</w:p>
    <w:p w:rsidR="00C824C8" w:rsidRPr="00C824C8" w:rsidRDefault="00C824C8" w:rsidP="00C824C8">
      <w:pPr>
        <w:autoSpaceDE w:val="0"/>
        <w:autoSpaceDN w:val="0"/>
        <w:adjustRightInd w:val="0"/>
        <w:jc w:val="both"/>
        <w:rPr>
          <w:b/>
          <w:i/>
          <w:lang w:val="sr-Cyrl-CS"/>
        </w:rPr>
      </w:pPr>
    </w:p>
    <w:p w:rsidR="00E469C7" w:rsidRPr="00C824C8" w:rsidRDefault="00E469C7" w:rsidP="00E469C7">
      <w:pPr>
        <w:jc w:val="center"/>
        <w:rPr>
          <w:b/>
          <w:i/>
          <w:lang w:val="sr-Cyrl-CS"/>
        </w:rPr>
      </w:pPr>
      <w:r w:rsidRPr="00C824C8">
        <w:rPr>
          <w:b/>
          <w:i/>
          <w:lang w:val="sr-Cyrl-CS"/>
        </w:rPr>
        <w:t>Члан</w:t>
      </w:r>
      <w:r w:rsidRPr="00C824C8">
        <w:rPr>
          <w:b/>
          <w:i/>
          <w:lang w:val="sr-Latn-CS"/>
        </w:rPr>
        <w:t xml:space="preserve"> </w:t>
      </w:r>
      <w:r w:rsidR="00C824C8" w:rsidRPr="00C824C8">
        <w:rPr>
          <w:b/>
          <w:i/>
          <w:lang w:val="sr-Cyrl-RS"/>
        </w:rPr>
        <w:t>3</w:t>
      </w:r>
      <w:r w:rsidRPr="00C824C8">
        <w:rPr>
          <w:b/>
          <w:i/>
          <w:lang w:val="sr-Latn-CS"/>
        </w:rPr>
        <w:t>.</w:t>
      </w:r>
    </w:p>
    <w:p w:rsidR="00E469C7" w:rsidRPr="00C824C8" w:rsidRDefault="00E469C7" w:rsidP="00E469C7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  <w:r w:rsidRPr="00C824C8">
        <w:rPr>
          <w:lang w:val="sr-Cyrl-CS"/>
        </w:rPr>
        <w:t xml:space="preserve">Одлука о </w:t>
      </w:r>
      <w:r w:rsidR="00C824C8" w:rsidRPr="00C824C8">
        <w:rPr>
          <w:lang w:val="sr-Cyrl-CS"/>
        </w:rPr>
        <w:t>допуни</w:t>
      </w:r>
      <w:r w:rsidRPr="00C824C8">
        <w:rPr>
          <w:lang w:val="sr-Cyrl-CS"/>
        </w:rPr>
        <w:t xml:space="preserve"> Одлуке о оснивању  </w:t>
      </w:r>
      <w:r w:rsidR="00C824C8" w:rsidRPr="00C824C8">
        <w:rPr>
          <w:lang w:val="sr-Cyrl-CS"/>
        </w:rPr>
        <w:t>Центра за доживотно учење Универзитета у Крагујевцу</w:t>
      </w:r>
      <w:r w:rsidRPr="00C824C8">
        <w:rPr>
          <w:lang w:val="sr-Cyrl-CS"/>
        </w:rPr>
        <w:t xml:space="preserve"> ступа на снагу осмог дана од дана објављивања на сајту </w:t>
      </w:r>
      <w:hyperlink r:id="rId6" w:history="1">
        <w:r w:rsidRPr="00C824C8">
          <w:rPr>
            <w:rStyle w:val="Hyperlink"/>
          </w:rPr>
          <w:t>www</w:t>
        </w:r>
        <w:r w:rsidRPr="00C824C8">
          <w:rPr>
            <w:rStyle w:val="Hyperlink"/>
            <w:lang w:val="sr-Cyrl-CS"/>
          </w:rPr>
          <w:t>.</w:t>
        </w:r>
        <w:r w:rsidRPr="00C824C8">
          <w:rPr>
            <w:rStyle w:val="Hyperlink"/>
          </w:rPr>
          <w:t>kg</w:t>
        </w:r>
        <w:r w:rsidRPr="00C824C8">
          <w:rPr>
            <w:rStyle w:val="Hyperlink"/>
            <w:lang w:val="sr-Cyrl-CS"/>
          </w:rPr>
          <w:t>.</w:t>
        </w:r>
        <w:r w:rsidRPr="00C824C8">
          <w:rPr>
            <w:rStyle w:val="Hyperlink"/>
          </w:rPr>
          <w:t>ac</w:t>
        </w:r>
        <w:r w:rsidRPr="00C824C8">
          <w:rPr>
            <w:rStyle w:val="Hyperlink"/>
            <w:lang w:val="sr-Cyrl-CS"/>
          </w:rPr>
          <w:t>.</w:t>
        </w:r>
        <w:r w:rsidRPr="00C824C8">
          <w:rPr>
            <w:rStyle w:val="Hyperlink"/>
          </w:rPr>
          <w:t>rs</w:t>
        </w:r>
      </w:hyperlink>
      <w:r w:rsidRPr="00C824C8">
        <w:rPr>
          <w:lang w:val="sr-Cyrl-CS"/>
        </w:rPr>
        <w:t xml:space="preserve"> Универзитета у Крагујевцу</w:t>
      </w:r>
      <w:r w:rsidR="00C824C8" w:rsidRPr="00C824C8">
        <w:rPr>
          <w:lang w:val="sr-Cyrl-CS"/>
        </w:rPr>
        <w:t>.</w:t>
      </w:r>
    </w:p>
    <w:p w:rsidR="00E469C7" w:rsidRPr="00C824C8" w:rsidRDefault="00E469C7" w:rsidP="00E469C7">
      <w:pPr>
        <w:autoSpaceDE w:val="0"/>
        <w:autoSpaceDN w:val="0"/>
        <w:adjustRightInd w:val="0"/>
        <w:ind w:firstLine="721"/>
        <w:jc w:val="both"/>
        <w:rPr>
          <w:lang w:val="sr-Cyrl-CS"/>
        </w:rPr>
      </w:pPr>
    </w:p>
    <w:p w:rsidR="00C824C8" w:rsidRPr="00C824C8" w:rsidRDefault="00C824C8" w:rsidP="00C824C8">
      <w:pPr>
        <w:tabs>
          <w:tab w:val="left" w:pos="0"/>
        </w:tabs>
        <w:jc w:val="center"/>
        <w:rPr>
          <w:b/>
          <w:lang w:val="sr-Cyrl-CS"/>
        </w:rPr>
      </w:pPr>
      <w:r w:rsidRPr="00C824C8">
        <w:rPr>
          <w:b/>
          <w:lang w:val="sr-Cyrl-CS"/>
        </w:rPr>
        <w:t>САВЕТ</w:t>
      </w:r>
    </w:p>
    <w:p w:rsidR="00C824C8" w:rsidRPr="00C824C8" w:rsidRDefault="00C824C8" w:rsidP="00C824C8">
      <w:pPr>
        <w:tabs>
          <w:tab w:val="left" w:pos="0"/>
        </w:tabs>
        <w:jc w:val="center"/>
        <w:rPr>
          <w:b/>
          <w:lang w:val="sr-Cyrl-CS"/>
        </w:rPr>
      </w:pPr>
      <w:r w:rsidRPr="00C824C8">
        <w:rPr>
          <w:b/>
          <w:lang w:val="sr-Cyrl-CS"/>
        </w:rPr>
        <w:t>УНИВЕРЗИТЕТА У КРАГУЈЕВЦУ</w:t>
      </w:r>
    </w:p>
    <w:p w:rsidR="00C824C8" w:rsidRPr="00C824C8" w:rsidRDefault="00C824C8" w:rsidP="00C824C8">
      <w:pPr>
        <w:tabs>
          <w:tab w:val="left" w:pos="0"/>
        </w:tabs>
        <w:jc w:val="center"/>
        <w:rPr>
          <w:b/>
          <w:lang w:val="sr-Cyrl-CS"/>
        </w:rPr>
      </w:pPr>
      <w:r w:rsidRPr="00C824C8">
        <w:rPr>
          <w:b/>
          <w:lang w:val="sr-Cyrl-CS"/>
        </w:rPr>
        <w:t xml:space="preserve">Број: </w:t>
      </w:r>
      <w:r w:rsidRPr="00C824C8">
        <w:rPr>
          <w:b/>
        </w:rPr>
        <w:t>II</w:t>
      </w:r>
      <w:r w:rsidRPr="00C824C8">
        <w:rPr>
          <w:b/>
          <w:lang w:val="sr-Cyrl-CS"/>
        </w:rPr>
        <w:t>-01-_____</w:t>
      </w:r>
      <w:r w:rsidRPr="00C824C8">
        <w:rPr>
          <w:b/>
          <w:lang w:val="ru-RU"/>
        </w:rPr>
        <w:t xml:space="preserve"> </w:t>
      </w:r>
      <w:r w:rsidRPr="00C824C8">
        <w:rPr>
          <w:b/>
          <w:lang w:val="sr-Cyrl-CS"/>
        </w:rPr>
        <w:t>/ ____</w:t>
      </w:r>
    </w:p>
    <w:p w:rsidR="00C824C8" w:rsidRPr="00C824C8" w:rsidRDefault="00C824C8" w:rsidP="00C824C8">
      <w:pPr>
        <w:tabs>
          <w:tab w:val="left" w:pos="0"/>
        </w:tabs>
        <w:jc w:val="center"/>
        <w:rPr>
          <w:b/>
          <w:lang w:val="sr-Cyrl-CS"/>
        </w:rPr>
      </w:pPr>
      <w:r w:rsidRPr="00C824C8">
        <w:rPr>
          <w:b/>
          <w:lang w:val="sr-Cyrl-CS"/>
        </w:rPr>
        <w:t>Дана: _____________ године</w:t>
      </w:r>
    </w:p>
    <w:p w:rsidR="00C824C8" w:rsidRPr="00C824C8" w:rsidRDefault="00C824C8" w:rsidP="00C824C8">
      <w:pPr>
        <w:tabs>
          <w:tab w:val="left" w:pos="0"/>
        </w:tabs>
        <w:jc w:val="center"/>
        <w:rPr>
          <w:b/>
          <w:lang w:val="sr-Cyrl-CS"/>
        </w:rPr>
      </w:pPr>
      <w:r w:rsidRPr="00C824C8">
        <w:rPr>
          <w:b/>
          <w:lang w:val="sr-Cyrl-CS"/>
        </w:rPr>
        <w:t>К Р А Г У Ј Е В А Ц</w:t>
      </w:r>
    </w:p>
    <w:p w:rsidR="00C824C8" w:rsidRPr="00C824C8" w:rsidRDefault="00C824C8" w:rsidP="00C824C8">
      <w:pPr>
        <w:jc w:val="both"/>
        <w:rPr>
          <w:lang w:val="ru-RU"/>
        </w:rPr>
      </w:pPr>
    </w:p>
    <w:p w:rsidR="00C824C8" w:rsidRPr="00C824C8" w:rsidRDefault="00C824C8" w:rsidP="00C824C8">
      <w:pPr>
        <w:jc w:val="right"/>
        <w:rPr>
          <w:b/>
          <w:lang w:val="sr-Cyrl-CS"/>
        </w:rPr>
      </w:pPr>
      <w:r w:rsidRPr="00C824C8">
        <w:rPr>
          <w:lang w:val="sr-Cyrl-CS"/>
        </w:rPr>
        <w:t xml:space="preserve">                                                                         </w:t>
      </w:r>
      <w:r w:rsidRPr="00C824C8">
        <w:rPr>
          <w:lang w:val="sr-Latn-CS"/>
        </w:rPr>
        <w:tab/>
      </w:r>
      <w:r w:rsidRPr="00C824C8">
        <w:rPr>
          <w:b/>
          <w:lang w:val="sr-Cyrl-CS"/>
        </w:rPr>
        <w:t>ПРЕДСЕДНИК САВЕТА</w:t>
      </w:r>
    </w:p>
    <w:p w:rsidR="00C824C8" w:rsidRPr="00C824C8" w:rsidRDefault="00C824C8" w:rsidP="00C824C8">
      <w:pPr>
        <w:jc w:val="right"/>
        <w:rPr>
          <w:b/>
          <w:lang w:val="sr-Cyrl-CS"/>
        </w:rPr>
      </w:pPr>
      <w:r w:rsidRPr="00C824C8">
        <w:rPr>
          <w:b/>
          <w:lang w:val="sr-Cyrl-CS"/>
        </w:rPr>
        <w:lastRenderedPageBreak/>
        <w:t xml:space="preserve">                                                                         УНИВЕРЗИТЕТА У КРАГУЈЕВЦУ</w:t>
      </w:r>
    </w:p>
    <w:p w:rsidR="00C824C8" w:rsidRPr="00C824C8" w:rsidRDefault="00C824C8" w:rsidP="00C824C8">
      <w:pPr>
        <w:jc w:val="right"/>
        <w:rPr>
          <w:b/>
          <w:lang w:val="sr-Cyrl-CS"/>
        </w:rPr>
      </w:pPr>
      <w:r w:rsidRPr="00C824C8">
        <w:rPr>
          <w:b/>
          <w:lang w:val="sr-Cyrl-CS"/>
        </w:rPr>
        <w:t xml:space="preserve">                                                       </w:t>
      </w:r>
    </w:p>
    <w:p w:rsidR="002B6E92" w:rsidRPr="00C824C8" w:rsidRDefault="00C824C8" w:rsidP="00C824C8">
      <w:pPr>
        <w:jc w:val="right"/>
        <w:rPr>
          <w:lang w:val="sr-Cyrl-RS"/>
        </w:rPr>
      </w:pPr>
      <w:r w:rsidRPr="00C824C8">
        <w:rPr>
          <w:b/>
          <w:lang w:val="sr-Cyrl-CS"/>
        </w:rPr>
        <w:t xml:space="preserve">                                                                         </w:t>
      </w:r>
      <w:r w:rsidRPr="00C824C8">
        <w:rPr>
          <w:b/>
          <w:lang w:val="sr-Latn-CS"/>
        </w:rPr>
        <w:tab/>
      </w:r>
      <w:r w:rsidRPr="00C824C8">
        <w:rPr>
          <w:b/>
          <w:lang w:val="sr-Cyrl-CS"/>
        </w:rPr>
        <w:t>Проф. др</w:t>
      </w:r>
      <w:r w:rsidRPr="00C824C8">
        <w:rPr>
          <w:b/>
          <w:lang w:val="sr-Latn-CS"/>
        </w:rPr>
        <w:t xml:space="preserve"> </w:t>
      </w:r>
      <w:r w:rsidRPr="00C824C8">
        <w:rPr>
          <w:b/>
          <w:lang w:val="sr-Cyrl-CS"/>
        </w:rPr>
        <w:t>Синиша Ранђић</w:t>
      </w:r>
    </w:p>
    <w:sectPr w:rsidR="002B6E92" w:rsidRPr="00C824C8" w:rsidSect="001A4C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C8" w:rsidRDefault="009252C8">
      <w:r>
        <w:separator/>
      </w:r>
    </w:p>
  </w:endnote>
  <w:endnote w:type="continuationSeparator" w:id="0">
    <w:p w:rsidR="009252C8" w:rsidRDefault="0092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53" w:rsidRDefault="00C824C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265">
      <w:rPr>
        <w:noProof/>
      </w:rPr>
      <w:t>1</w:t>
    </w:r>
    <w:r>
      <w:fldChar w:fldCharType="end"/>
    </w:r>
  </w:p>
  <w:p w:rsidR="001E0E53" w:rsidRDefault="00925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C8" w:rsidRDefault="009252C8">
      <w:r>
        <w:separator/>
      </w:r>
    </w:p>
  </w:footnote>
  <w:footnote w:type="continuationSeparator" w:id="0">
    <w:p w:rsidR="009252C8" w:rsidRDefault="00925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C7"/>
    <w:rsid w:val="00093196"/>
    <w:rsid w:val="002B6E92"/>
    <w:rsid w:val="00327561"/>
    <w:rsid w:val="00331853"/>
    <w:rsid w:val="003F477B"/>
    <w:rsid w:val="00563004"/>
    <w:rsid w:val="006765DF"/>
    <w:rsid w:val="0076008C"/>
    <w:rsid w:val="007B4CAA"/>
    <w:rsid w:val="009252C8"/>
    <w:rsid w:val="00A77265"/>
    <w:rsid w:val="00A773CD"/>
    <w:rsid w:val="00C824C8"/>
    <w:rsid w:val="00D019E4"/>
    <w:rsid w:val="00D30C80"/>
    <w:rsid w:val="00E469C7"/>
    <w:rsid w:val="00F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9CCA1-F6ED-443B-986A-B7C21A72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69C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6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g.ac.r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2016-04-22T06:53:00Z</cp:lastPrinted>
  <dcterms:created xsi:type="dcterms:W3CDTF">2016-04-22T13:57:00Z</dcterms:created>
  <dcterms:modified xsi:type="dcterms:W3CDTF">2016-04-22T13:57:00Z</dcterms:modified>
</cp:coreProperties>
</file>