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EB" w:rsidRPr="00064DD3" w:rsidRDefault="00FF33EB" w:rsidP="00FF33E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Сенат Универзитета у Крагујевцу, на основу чланова 104. и 108. Статута Универзитета у Крагујевцу (број </w:t>
      </w:r>
      <w:r w:rsidRPr="00064DD3">
        <w:rPr>
          <w:rFonts w:ascii="Times New Roman" w:hAnsi="Times New Roman" w:cs="Times New Roman"/>
          <w:sz w:val="24"/>
          <w:szCs w:val="24"/>
        </w:rPr>
        <w:t xml:space="preserve">II-01-95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од 30.03.2015. године – пречишћен текст), Одлуке о изменама и допунама Статута Универзитета у Крагујевцу (бр.</w:t>
      </w:r>
      <w:r w:rsidR="00991CE4" w:rsidRPr="00064DD3">
        <w:rPr>
          <w:sz w:val="28"/>
          <w:szCs w:val="28"/>
          <w:lang w:val="sr-Cyrl-RS"/>
        </w:rPr>
        <w:t xml:space="preserve"> </w:t>
      </w:r>
      <w:r w:rsidR="00991CE4" w:rsidRPr="00064DD3">
        <w:rPr>
          <w:rFonts w:ascii="Times New Roman" w:hAnsi="Times New Roman" w:cs="Times New Roman"/>
          <w:sz w:val="24"/>
          <w:szCs w:val="24"/>
          <w:lang w:val="sr-Cyrl-RS"/>
        </w:rPr>
        <w:t>II-01-993/11 од 28.12.2015. године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) и Одлуке о изменама и допунама Одлуке о броју чланова и саставу већа Универзитета у Крагујевцу,  на седници одржаној 11. фебруара 2016. године, донео је</w:t>
      </w:r>
    </w:p>
    <w:p w:rsidR="00FF33EB" w:rsidRPr="00064DD3" w:rsidRDefault="00FF33EB" w:rsidP="00FF33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</w:p>
    <w:bookmarkEnd w:id="0"/>
    <w:p w:rsidR="00FF33EB" w:rsidRPr="00064DD3" w:rsidRDefault="00FF33EB" w:rsidP="00FF33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ОДЛУКУ</w:t>
      </w: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изменама и допунама </w:t>
      </w: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Пословника о раду стручних већа Универзитета у Крагујевцу, </w:t>
      </w:r>
    </w:p>
    <w:p w:rsidR="00FF33EB" w:rsidRPr="00064DD3" w:rsidRDefault="00FF33EB" w:rsidP="00FF33E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FF33EB" w:rsidRPr="00064DD3" w:rsidRDefault="00FF33EB" w:rsidP="00FF33E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 Пословнику о раду стручних већа Универзитета у Крагујевцу ( у даљем тексту: Пословник)  у називу  Пословника  реч „стручних“ се брише.</w:t>
      </w:r>
    </w:p>
    <w:p w:rsidR="007E5F90" w:rsidRPr="00064DD3" w:rsidRDefault="00FF33EB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FF33EB" w:rsidRPr="00064DD3" w:rsidRDefault="00FF33EB" w:rsidP="00FF33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ab/>
        <w:t>У члановима од 1. до 51. Пословника, реч „стручна“ у одговарајућем падежу и броју се брише.</w:t>
      </w: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7E5F90" w:rsidRPr="00064DD3" w:rsidRDefault="007E5F90" w:rsidP="007E5F90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  члану 2. Пословника, у  ставу 2. алинеја  5, реч „подобност“ замењује се речима „научну заснованост“.</w:t>
      </w:r>
    </w:p>
    <w:p w:rsidR="007E5F90" w:rsidRPr="00064DD3" w:rsidRDefault="007E5F90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:rsidR="00FF33EB" w:rsidRPr="00064DD3" w:rsidRDefault="00FF33EB" w:rsidP="00FF33E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У  члану 3. Пословника, у  ставу 1. алинеја  2,  број „6“ замењује бројем „8“.</w:t>
      </w:r>
    </w:p>
    <w:p w:rsidR="007E5F90" w:rsidRPr="00064DD3" w:rsidRDefault="007E5F90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:rsidR="00FF33EB" w:rsidRPr="00064DD3" w:rsidRDefault="000A45EA" w:rsidP="00FF33E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 члану 5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Пословника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1. тачка 1. број „1“ замењује се бројем „2“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33EB" w:rsidRPr="00064DD3" w:rsidRDefault="000A45EA" w:rsidP="00EC577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 члану 5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Пословника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F33EB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1. тачка 2. број „1“ замењује се бројем „2“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E5F90" w:rsidRPr="00064DD3" w:rsidRDefault="007E5F90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F90" w:rsidRPr="00064DD3" w:rsidRDefault="007E5F90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F90" w:rsidRPr="00064DD3" w:rsidRDefault="007E5F90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F90" w:rsidRPr="00064DD3" w:rsidRDefault="007E5F90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F90" w:rsidRPr="00064DD3" w:rsidRDefault="007E5F90" w:rsidP="007E5F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6.</w:t>
      </w:r>
    </w:p>
    <w:p w:rsidR="00F2375C" w:rsidRPr="00064DD3" w:rsidRDefault="00F2375C" w:rsidP="00F2375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18. Пословника, у ставу  6.  после речи: “одмах,“ додају се речи: „а најкасније у року од 3 дана“. </w:t>
      </w:r>
    </w:p>
    <w:p w:rsidR="008740E5" w:rsidRPr="00064DD3" w:rsidRDefault="008740E5" w:rsidP="00F2375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 члану 18. Пословника, после става 6. додаје се нови став 7. који гласи:</w:t>
      </w:r>
    </w:p>
    <w:p w:rsidR="008740E5" w:rsidRPr="00064DD3" w:rsidRDefault="008740E5" w:rsidP="00F2375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„Обавештење из става 6. овог члана, у случају одсутности или спречености проректора за наставу и студентска питања и проректора за науку, потписује ректор.“</w:t>
      </w:r>
    </w:p>
    <w:p w:rsidR="008740E5" w:rsidRPr="00064DD3" w:rsidRDefault="008740E5" w:rsidP="00F2375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У члану 18. Пословника, ставови од 7. до 13. постају ставови од 8. до 14.</w:t>
      </w:r>
    </w:p>
    <w:p w:rsidR="008740E5" w:rsidRPr="00064DD3" w:rsidRDefault="008740E5" w:rsidP="008740E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7.</w:t>
      </w:r>
    </w:p>
    <w:p w:rsidR="008740E5" w:rsidRPr="00064DD3" w:rsidRDefault="008740E5" w:rsidP="008740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ab/>
        <w:t>У члану 50. По</w:t>
      </w:r>
      <w:r w:rsidR="0006428D" w:rsidRPr="00064DD3">
        <w:rPr>
          <w:rFonts w:ascii="Times New Roman" w:hAnsi="Times New Roman" w:cs="Times New Roman"/>
          <w:sz w:val="24"/>
          <w:szCs w:val="24"/>
          <w:lang w:val="sr-Cyrl-RS"/>
        </w:rPr>
        <w:t>словника, у ставу 1.,  после тачке 7)  ставља се тачка-зарез и додају нове тачке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8)</w:t>
      </w:r>
      <w:r w:rsidR="0006428D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и 9) које гласе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6428D" w:rsidRPr="00064DD3" w:rsidRDefault="008740E5" w:rsidP="008740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„8) на писани предлог декана</w:t>
      </w:r>
      <w:r w:rsidR="0006428D" w:rsidRPr="00064DD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E5F90" w:rsidRPr="00064DD3" w:rsidRDefault="0006428D" w:rsidP="001732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 9)</w:t>
      </w:r>
      <w:r w:rsidR="008740E5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ако активно и на квалитетан и одговоран начин не остварује права и дужности из члана 48. овог Правилника“.</w:t>
      </w:r>
    </w:p>
    <w:p w:rsidR="00FF33EB" w:rsidRPr="00064DD3" w:rsidRDefault="00173223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8</w:t>
      </w:r>
      <w:r w:rsidR="00FF33EB"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C5778" w:rsidRPr="00064DD3" w:rsidRDefault="00FF33EB" w:rsidP="0017322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Обавезује се Стручна служба Секретаријата Универзитета у Крагујевцу да у року од 30 дана од дана доношења ове Одлуке изради пречишћен текста </w:t>
      </w:r>
      <w:r w:rsidR="00EC5778" w:rsidRPr="00064DD3">
        <w:rPr>
          <w:rFonts w:ascii="Times New Roman" w:hAnsi="Times New Roman" w:cs="Times New Roman"/>
          <w:sz w:val="24"/>
          <w:szCs w:val="24"/>
          <w:lang w:val="sr-Cyrl-RS"/>
        </w:rPr>
        <w:t>Пословника о раду већа Универзитета у Крагујевцу.</w:t>
      </w:r>
    </w:p>
    <w:p w:rsidR="00FF33EB" w:rsidRPr="00064DD3" w:rsidRDefault="00173223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  <w:r w:rsidR="00FF33EB"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FF33EB" w:rsidRPr="00064DD3" w:rsidRDefault="00FF33EB" w:rsidP="00FF33E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осмог  дана од дана објављивања на сајту Универзитета у Крагујевцу.</w:t>
      </w:r>
    </w:p>
    <w:p w:rsidR="00FF33EB" w:rsidRPr="00064DD3" w:rsidRDefault="00FF33EB" w:rsidP="00FF33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FF33EB" w:rsidRPr="00064DD3" w:rsidRDefault="00FF33EB" w:rsidP="00FF33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33EB" w:rsidRPr="00064DD3" w:rsidRDefault="00FF33EB" w:rsidP="00FF33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ове Олуке садржан је у одредбама Статута Универзитета у Крагујевцу (број </w:t>
      </w:r>
      <w:r w:rsidRPr="00064DD3">
        <w:rPr>
          <w:rFonts w:ascii="Times New Roman" w:hAnsi="Times New Roman" w:cs="Times New Roman"/>
          <w:sz w:val="24"/>
          <w:szCs w:val="24"/>
        </w:rPr>
        <w:t xml:space="preserve">II-01-95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од 30.03.2015. године – пречишћен текст)</w:t>
      </w:r>
      <w:r w:rsidR="00EC5778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,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изменама и допунама Статута Универзитета у Крагујевцу (број</w:t>
      </w:r>
      <w:r w:rsidR="00064DD3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4DD3" w:rsidRPr="00064DD3">
        <w:rPr>
          <w:rFonts w:ascii="Times New Roman" w:hAnsi="Times New Roman" w:cs="Times New Roman"/>
          <w:sz w:val="24"/>
          <w:szCs w:val="24"/>
          <w:lang w:val="sr-Cyrl-RS"/>
        </w:rPr>
        <w:t>II-01-993/11 од 28.12.2015. године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C5778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и Одлуке о изменама и допунама Одлуке о броју чланова и саставу већа Универзитета у Крагујевцу ,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>којима је  уређена  надлежност Сената</w:t>
      </w:r>
      <w:r w:rsidR="00EC5778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назив, састав и број </w:t>
      </w:r>
      <w:r w:rsidR="00EC5778" w:rsidRPr="00064DD3">
        <w:rPr>
          <w:rFonts w:ascii="Times New Roman" w:hAnsi="Times New Roman" w:cs="Times New Roman"/>
          <w:sz w:val="24"/>
          <w:szCs w:val="24"/>
          <w:lang w:val="sr-Cyrl-RS"/>
        </w:rPr>
        <w:t>чланова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већа, начин рада и одлучивања већа,  као стручних органа Универзитета.</w:t>
      </w:r>
    </w:p>
    <w:p w:rsidR="00FF33EB" w:rsidRPr="00064DD3" w:rsidRDefault="00FF33EB" w:rsidP="00FF33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DD3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Разлози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ове Одлуке садржани су у  обавези усаглашавања свих општих аката са Одлуком о изменама и допунама Ст</w:t>
      </w:r>
      <w:r w:rsidR="00EC5778"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атута Универзитета у Крагујевцу и  Одлуком о изменама и допунама Одлуке о броју чланова и саставу већа Универзитета у Крагујевцу. </w:t>
      </w:r>
      <w:r w:rsidRPr="00064D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F33EB" w:rsidRPr="00064DD3" w:rsidRDefault="00FF33EB" w:rsidP="00FF33E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33EB" w:rsidRPr="00064DD3" w:rsidRDefault="00FF33EB" w:rsidP="00FF33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64DD3">
        <w:rPr>
          <w:rFonts w:ascii="Times New Roman" w:eastAsia="Times New Roman" w:hAnsi="Times New Roman" w:cs="Times New Roman"/>
          <w:b/>
          <w:lang w:val="sr-Cyrl-CS"/>
        </w:rPr>
        <w:t>СЕНАТ</w:t>
      </w:r>
    </w:p>
    <w:p w:rsidR="00FF33EB" w:rsidRPr="00064DD3" w:rsidRDefault="00FF33EB" w:rsidP="00FF33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64DD3">
        <w:rPr>
          <w:rFonts w:ascii="Times New Roman" w:eastAsia="Times New Roman" w:hAnsi="Times New Roman" w:cs="Times New Roman"/>
          <w:b/>
          <w:lang w:val="sr-Cyrl-CS"/>
        </w:rPr>
        <w:t>УНИВЕРЗИТЕТА У КРАГУЈЕВЦУ</w:t>
      </w:r>
    </w:p>
    <w:p w:rsidR="00FF33EB" w:rsidRPr="00064DD3" w:rsidRDefault="00FF33EB" w:rsidP="00FF33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064DD3">
        <w:rPr>
          <w:rFonts w:ascii="Times New Roman" w:eastAsia="Times New Roman" w:hAnsi="Times New Roman" w:cs="Times New Roman"/>
          <w:b/>
          <w:lang w:val="sr-Cyrl-CS"/>
        </w:rPr>
        <w:t xml:space="preserve">Број: </w:t>
      </w:r>
      <w:r w:rsidRPr="00064DD3">
        <w:rPr>
          <w:rFonts w:ascii="Times New Roman" w:eastAsia="Times New Roman" w:hAnsi="Times New Roman" w:cs="Times New Roman"/>
          <w:b/>
        </w:rPr>
        <w:t>III</w:t>
      </w:r>
      <w:r w:rsidRPr="00064DD3">
        <w:rPr>
          <w:rFonts w:ascii="Times New Roman" w:eastAsia="Times New Roman" w:hAnsi="Times New Roman" w:cs="Times New Roman"/>
          <w:b/>
          <w:lang w:val="ru-RU"/>
        </w:rPr>
        <w:t>-01-____ /___</w:t>
      </w:r>
    </w:p>
    <w:p w:rsidR="00FF33EB" w:rsidRPr="00064DD3" w:rsidRDefault="00FF33EB" w:rsidP="00FF33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64DD3">
        <w:rPr>
          <w:rFonts w:ascii="Times New Roman" w:eastAsia="Times New Roman" w:hAnsi="Times New Roman" w:cs="Times New Roman"/>
          <w:b/>
          <w:lang w:val="sr-Cyrl-CS"/>
        </w:rPr>
        <w:t>Дана: _________________ године</w:t>
      </w:r>
    </w:p>
    <w:p w:rsidR="00FF33EB" w:rsidRPr="00064DD3" w:rsidRDefault="00FF33EB" w:rsidP="00FF33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64DD3">
        <w:rPr>
          <w:rFonts w:ascii="Times New Roman" w:eastAsia="Times New Roman" w:hAnsi="Times New Roman" w:cs="Times New Roman"/>
          <w:b/>
          <w:lang w:val="sr-Cyrl-CS"/>
        </w:rPr>
        <w:t>К Р А Г У Ј Е В А Ц</w:t>
      </w:r>
    </w:p>
    <w:p w:rsidR="00FF33EB" w:rsidRPr="00064DD3" w:rsidRDefault="00FF33EB" w:rsidP="00FF3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64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</w:p>
    <w:p w:rsidR="00FF33EB" w:rsidRPr="00064DD3" w:rsidRDefault="00FF33EB" w:rsidP="00FF33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64D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СЕНАТА</w:t>
      </w:r>
    </w:p>
    <w:p w:rsidR="00FF33EB" w:rsidRPr="00064DD3" w:rsidRDefault="00FF33EB" w:rsidP="00FF33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64D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УНИВЕРЗИТЕТА У КРАГУЈЕВЦУ</w:t>
      </w:r>
    </w:p>
    <w:p w:rsidR="00FF33EB" w:rsidRPr="00064DD3" w:rsidRDefault="00FF33EB" w:rsidP="00FF3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64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</w:t>
      </w:r>
    </w:p>
    <w:p w:rsidR="00FF33EB" w:rsidRPr="00064DD3" w:rsidRDefault="00FF33EB" w:rsidP="00FF33EB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64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</w:t>
      </w:r>
      <w:r w:rsidRPr="00064D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Проф. др Небојша Арсенијевић, ректор</w:t>
      </w:r>
    </w:p>
    <w:p w:rsidR="00FF33EB" w:rsidRPr="00064DD3" w:rsidRDefault="00FF33EB" w:rsidP="00FF33E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1BD3" w:rsidRPr="00064DD3" w:rsidRDefault="00A91BD3" w:rsidP="00A91B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3FDB" w:rsidRPr="00064DD3" w:rsidRDefault="00273FDB" w:rsidP="000931BA">
      <w:pPr>
        <w:jc w:val="right"/>
      </w:pPr>
    </w:p>
    <w:sectPr w:rsidR="00273FDB" w:rsidRPr="00064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D3"/>
    <w:rsid w:val="0006428D"/>
    <w:rsid w:val="00064DD3"/>
    <w:rsid w:val="000931BA"/>
    <w:rsid w:val="000A45EA"/>
    <w:rsid w:val="00173223"/>
    <w:rsid w:val="00207FD1"/>
    <w:rsid w:val="00273FDB"/>
    <w:rsid w:val="002A54FE"/>
    <w:rsid w:val="0063149F"/>
    <w:rsid w:val="006B10CE"/>
    <w:rsid w:val="006C3729"/>
    <w:rsid w:val="007E5F90"/>
    <w:rsid w:val="008740E5"/>
    <w:rsid w:val="00991CE4"/>
    <w:rsid w:val="00A91BD3"/>
    <w:rsid w:val="00C974DE"/>
    <w:rsid w:val="00EC5778"/>
    <w:rsid w:val="00ED010D"/>
    <w:rsid w:val="00F05477"/>
    <w:rsid w:val="00F2375C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54630-0A27-418B-9EDB-C7CFFCD5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2016-02-05T09:27:00Z</dcterms:created>
  <dcterms:modified xsi:type="dcterms:W3CDTF">2016-02-05T09:29:00Z</dcterms:modified>
</cp:coreProperties>
</file>