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A6" w:rsidRPr="004D1E53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4A1EA6" w:rsidRPr="004D1E53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ДВАДЕСЕТ ПЕТЕ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Комисије за обезбеђење квалитета Универзитета у Крагујевцу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4A1EA6" w:rsidRPr="004D1E53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12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уторак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4A1EA6" w:rsidRPr="004D1E53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A1EA6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Марија Станић, проф. др Катарина Мелић, проф. др Миладин Стефановић, проф. др Синиша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Варга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Живорад Марковић, проф. др Милош Радовановић,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Иван Јовановић, Биљана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Гужвић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Стефан Ђурић и Ђорђе Петровић.</w:t>
      </w:r>
    </w:p>
    <w:p w:rsidR="004A1EA6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4D1E53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нису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присуствовали: проф. др Владимир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Курћубић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Мирко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Ђапић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4A1E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Марија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Манд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арић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Јелена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Милан Костић.</w:t>
      </w:r>
    </w:p>
    <w:p w:rsidR="004A1EA6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4D1E53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су присуствовали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: проф. др Петар Веселиновић, п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роректор за наставу и студентска питања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Зорица Аврамовић, генерални секретар Универзитета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4A1EA6" w:rsidRPr="004D1E53" w:rsidRDefault="004A1EA6" w:rsidP="004A1E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A1EA6" w:rsidRDefault="004A1EA6" w:rsidP="004A1E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A1EA6" w:rsidRPr="004D1E53" w:rsidRDefault="004A1EA6" w:rsidP="004A1E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A1EA6" w:rsidRPr="004D1E53" w:rsidRDefault="004A1EA6" w:rsidP="004A1E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4A1EA6" w:rsidRPr="004D1E53" w:rsidRDefault="004A1EA6" w:rsidP="004A1E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A1EA6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4A1EA6" w:rsidRPr="00783AB4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783AB4">
        <w:rPr>
          <w:rFonts w:ascii="Times New Roman" w:eastAsia="Times New Roman" w:hAnsi="Times New Roman" w:cs="Times New Roman"/>
          <w:b/>
          <w:lang w:val="sr-Cyrl-CS"/>
        </w:rPr>
        <w:t>ДНЕВНИ РЕД</w:t>
      </w:r>
    </w:p>
    <w:p w:rsidR="004A1EA6" w:rsidRPr="00783AB4" w:rsidRDefault="004A1EA6" w:rsidP="004A1E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4A1EA6" w:rsidRPr="004A1EA6" w:rsidRDefault="004A1EA6" w:rsidP="004A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4A1EA6" w:rsidRDefault="004A1EA6" w:rsidP="004A1E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4A1EA6" w:rsidRDefault="004A1EA6" w:rsidP="004A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Усвајање извода из записника са претходних седница одржаних: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- 02. марта 2016. године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- 08. марта 2016. године (електронска седница)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- 15. марта 2016. године (електронска седница)</w:t>
      </w:r>
    </w:p>
    <w:p w:rsidR="004A1EA6" w:rsidRPr="004A1EA6" w:rsidRDefault="004A1EA6" w:rsidP="004A1EA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</w:p>
    <w:p w:rsidR="004A1EA6" w:rsidRPr="004A1EA6" w:rsidRDefault="004A1EA6" w:rsidP="004A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RS"/>
        </w:rPr>
        <w:t>М</w:t>
      </w:r>
      <w:proofErr w:type="spellStart"/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ишљење</w:t>
      </w:r>
      <w:proofErr w:type="spellEnd"/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на предлог измена и допуна студијског програма Факултета инжењерских наука у Крагујевцу, и то:</w:t>
      </w:r>
    </w:p>
    <w:p w:rsidR="004A1EA6" w:rsidRPr="004A1EA6" w:rsidRDefault="004A1EA6" w:rsidP="004A1E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4A1EA6" w:rsidRDefault="004A1EA6" w:rsidP="004A1E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докторских академских студија – </w:t>
      </w:r>
      <w:r w:rsidRPr="004A1EA6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Машинско инжењерство.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Мишљења на предлог Филолошко-уметничког факултета у Крагујевцу за продужетак радног односа наставника</w:t>
      </w:r>
      <w:r w:rsidRPr="004A1EA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47B9" w:rsidRPr="004A1EA6" w:rsidRDefault="003747B9" w:rsidP="003747B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1EA6" w:rsidRPr="004A1EA6" w:rsidRDefault="004A1EA6" w:rsidP="004A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RS"/>
        </w:rPr>
        <w:t>Питања и предлози.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4A1EA6" w:rsidRDefault="004A1EA6" w:rsidP="004A1E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1EA6" w:rsidRPr="003747B9" w:rsidRDefault="004A1EA6" w:rsidP="004A1EA6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_______________________________________________________________________________________________________</w:t>
      </w:r>
    </w:p>
    <w:p w:rsidR="004A1EA6" w:rsidRPr="003747B9" w:rsidRDefault="004A1EA6" w:rsidP="004A1EA6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4A1EA6" w:rsidRPr="004A1EA6" w:rsidRDefault="004A1EA6" w:rsidP="004A1EA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Усвајање извода из записника са претходних седница одржаних: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- 02. марта 2016. године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- 08. марта 2016. године (електронска седница)</w:t>
      </w:r>
    </w:p>
    <w:p w:rsidR="004A1EA6" w:rsidRPr="004A1EA6" w:rsidRDefault="004A1EA6" w:rsidP="004A1EA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- 15. марта 2016. године (електронска седница)</w:t>
      </w:r>
    </w:p>
    <w:p w:rsidR="004A1EA6" w:rsidRPr="003747B9" w:rsidRDefault="004A1EA6" w:rsidP="004A1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>Једногласно су усвојени изводи из записника са претходно одржаних седница.</w:t>
      </w:r>
    </w:p>
    <w:p w:rsidR="004A1EA6" w:rsidRPr="003747B9" w:rsidRDefault="004A1EA6" w:rsidP="004A1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М</w:t>
      </w:r>
      <w:proofErr w:type="spellStart"/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>ишљење</w:t>
      </w:r>
      <w:proofErr w:type="spellEnd"/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на предлог измена и допуна студијског програма Факултета инжењерских наука у Крагујевцу, и то:</w:t>
      </w:r>
    </w:p>
    <w:p w:rsidR="004A1EA6" w:rsidRPr="004A1EA6" w:rsidRDefault="004A1EA6" w:rsidP="004A1E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докторских академских студија – </w:t>
      </w:r>
      <w:r w:rsidRPr="004A1EA6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Машинско инжењерство.</w:t>
      </w:r>
    </w:p>
    <w:p w:rsidR="004A1EA6" w:rsidRPr="003747B9" w:rsidRDefault="004A1EA6" w:rsidP="004A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разматрала је наведени материјал и дала позитивно мишљење на предлог измена и допуна студијског програма Факултета инжењерских наука у Крагујевцу, и то:</w:t>
      </w:r>
    </w:p>
    <w:p w:rsidR="004A1EA6" w:rsidRPr="003747B9" w:rsidRDefault="004A1EA6" w:rsidP="004A1EA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 xml:space="preserve">докторских академских студија – Машинско инжењерство,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упутила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материјал надлежним органима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Универзитета у Крагујевцу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 даљу процедуру.</w:t>
      </w: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4A1EA6" w:rsidRDefault="004A1EA6" w:rsidP="004A1EA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1EA6">
        <w:rPr>
          <w:rFonts w:ascii="Times New Roman" w:eastAsia="Times New Roman" w:hAnsi="Times New Roman" w:cs="Times New Roman"/>
          <w:sz w:val="20"/>
          <w:szCs w:val="20"/>
          <w:lang w:val="sr-Cyrl-CS"/>
        </w:rPr>
        <w:t>Мишљења на предлог Филолошко-уметничког факултета у Крагујевцу за продужетак радног односа наставника</w:t>
      </w:r>
      <w:r w:rsidRPr="004A1EA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3747B9">
      <w:pPr>
        <w:spacing w:after="0" w:line="240" w:lineRule="auto"/>
        <w:ind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Зорица Аврамовић, генерални секретар Универзитета у Крагујевцу је истакла да је предлог Филолошко-уметничког факултета у Крагујевцу за продужетак радног односа наставника послат Комисији на разматрање али да предлог не садржи све неопходне доказе, материјалне и формалне природе, релевантне за поступање надлежних органа Универзитета у Крагујевцу, односно да је к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омплетна документација која се односи на предлог за продужетак радног односа редовног професора за ужу научну област Дијахронија српског језика потребно да се достави надлежним органима Универзитета у Крагујевцу на прописаном обрасцу број 4а, а у складу са Упутством о начину достављања релевантних докумената у електронском облику у току поступка избора у звање и састављању извештаја о пријављеним кандидатима на конкурс у електронском облику.</w:t>
      </w:r>
    </w:p>
    <w:p w:rsidR="004A1EA6" w:rsidRPr="003747B9" w:rsidRDefault="004A1EA6" w:rsidP="003747B9">
      <w:pPr>
        <w:spacing w:after="0" w:line="240" w:lineRule="auto"/>
        <w:ind w:right="-10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3747B9">
      <w:pPr>
        <w:spacing w:after="0" w:line="240" w:lineRule="auto"/>
        <w:ind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Такође је истакла да је ч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ланом 132. Статута Универзитета у Крагујевцу, став 4. тачка 1. прописано да се предлог за продужетак радног односа може утврдити ако у ужој научној области за коју је кандидат за продужење радног односа изабран на факултету, се одласком наставника у пензију угрожавају нормативи и стандард 9 утврђени правилима акредитације студијског програма, односно факулте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та. У том смислу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потребно је и да Факултет, односно Комисија за квалитет Филолошко-уметничког факултета достави, као доказ, мишљење о томе да ли се одласком наставника у пензију угрожавају нормативи и стандард 9 утврђени правилима акредитације студијског програма, односно факултета.</w:t>
      </w:r>
    </w:p>
    <w:p w:rsidR="004A1EA6" w:rsidRPr="003747B9" w:rsidRDefault="004A1EA6" w:rsidP="003747B9">
      <w:pPr>
        <w:spacing w:after="0" w:line="240" w:lineRule="auto"/>
        <w:ind w:right="-10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3747B9" w:rsidP="003747B9">
      <w:pPr>
        <w:spacing w:after="0" w:line="240" w:lineRule="auto"/>
        <w:ind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Зорица Аврамовић, генерални секретар Универзитета у Крагујевцу је истакла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да ће Комисија за обезбеђење квалитета дати своје мишљење након достављања мишљења Комисије за претходна питања Универзитета у Крагујевцу.</w:t>
      </w:r>
    </w:p>
    <w:p w:rsidR="003747B9" w:rsidRPr="003747B9" w:rsidRDefault="003747B9" w:rsidP="003747B9">
      <w:pPr>
        <w:spacing w:after="0" w:line="240" w:lineRule="auto"/>
        <w:ind w:right="-10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3747B9">
      <w:pPr>
        <w:spacing w:after="0" w:line="240" w:lineRule="auto"/>
        <w:ind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Марија Станић је предложила да се одложи доношење </w:t>
      </w:r>
      <w:r w:rsidR="003747B9"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мишљења док се предлог не уреди у складу са одредбама Статута Универзитета у Крагујевцу и Упутством о начину достављања релевантних докумената у електронском облику у току поступка избора у звање и састављању извештаја о пријављеним кандидатима на конкурс у електронском облику (попуњавање обрасца бр. 4а), као и док се не достави мишљење Комисије за квалитет Филолошко-уметничког факултета о томе да ли се одласком наставника у пензију угрожавају нормативи и стандард 9 утврђени правилима акредитације студијског програма, односно факултета.</w:t>
      </w:r>
    </w:p>
    <w:p w:rsidR="003747B9" w:rsidRPr="003747B9" w:rsidRDefault="003747B9" w:rsidP="003747B9">
      <w:pPr>
        <w:spacing w:after="0" w:line="240" w:lineRule="auto"/>
        <w:ind w:right="-10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Pr="003747B9" w:rsidRDefault="003747B9" w:rsidP="003747B9">
      <w:pPr>
        <w:spacing w:after="0" w:line="240" w:lineRule="auto"/>
        <w:ind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Предлог да се одложи доношење мишљења поводом продужетка радног односа наставника усвојен је једногласно.</w:t>
      </w:r>
    </w:p>
    <w:p w:rsidR="003747B9" w:rsidRP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Pr="003747B9" w:rsidRDefault="003747B9" w:rsidP="003747B9">
      <w:pPr>
        <w:pStyle w:val="ListParagraph"/>
        <w:numPr>
          <w:ilvl w:val="0"/>
          <w:numId w:val="7"/>
        </w:num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Питања и предлози.</w:t>
      </w:r>
    </w:p>
    <w:p w:rsidR="003747B9" w:rsidRDefault="003747B9" w:rsidP="003747B9">
      <w:pPr>
        <w:pStyle w:val="ListParagraph"/>
        <w:spacing w:after="0" w:line="240" w:lineRule="auto"/>
        <w:ind w:left="1080"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3747B9">
      <w:pPr>
        <w:pStyle w:val="ListParagraph"/>
        <w:spacing w:after="0" w:line="240" w:lineRule="auto"/>
        <w:ind w:left="0" w:right="-10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Pr="003747B9" w:rsidRDefault="003747B9" w:rsidP="003747B9">
      <w:pPr>
        <w:pStyle w:val="ListParagraph"/>
        <w:spacing w:after="0" w:line="240" w:lineRule="auto"/>
        <w:ind w:left="0" w:right="-100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Чланови Комисије за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обезбеђење квалитета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договорили су се да се у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циљу ефикаснијег и квалитетнијег рада Комисије, а имајући у виду да су термини седница стручних органа Универзитета у Крагујевцу унапред одређени календаром активности, седнице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Комисије одржавају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, убу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дуће, сваке прве среде у месецу и да се ово обавештење објави на званичној интернет страници Универзитета у Крагујевцу.</w:t>
      </w: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A1EA6" w:rsidRPr="003747B9" w:rsidRDefault="004A1EA6" w:rsidP="004A1EA6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45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сати.</w:t>
      </w:r>
    </w:p>
    <w:p w:rsidR="004A1EA6" w:rsidRPr="003747B9" w:rsidRDefault="004A1EA6" w:rsidP="004A1EA6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747B9" w:rsidRDefault="003747B9" w:rsidP="004A1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4A1EA6" w:rsidRPr="003747B9" w:rsidRDefault="004A1EA6" w:rsidP="004A1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>ПРЕДСЕДНИК</w:t>
      </w:r>
    </w:p>
    <w:p w:rsidR="004A1EA6" w:rsidRPr="003747B9" w:rsidRDefault="004A1EA6" w:rsidP="004A1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Комисије за обезбеђење квалитета </w:t>
      </w:r>
    </w:p>
    <w:p w:rsidR="004A1EA6" w:rsidRPr="003747B9" w:rsidRDefault="004A1EA6" w:rsidP="004A1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>Универзитета у Крагујевцу</w:t>
      </w:r>
    </w:p>
    <w:p w:rsidR="004A1EA6" w:rsidRPr="003747B9" w:rsidRDefault="004A1EA6" w:rsidP="004A1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</w:t>
      </w:r>
    </w:p>
    <w:p w:rsidR="004A1EA6" w:rsidRPr="003747B9" w:rsidRDefault="004A1EA6" w:rsidP="004A1EA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проф. </w:t>
      </w:r>
      <w:proofErr w:type="spellStart"/>
      <w:proofErr w:type="gramStart"/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>др</w:t>
      </w:r>
      <w:proofErr w:type="spellEnd"/>
      <w:proofErr w:type="gramEnd"/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>Марија</w:t>
      </w:r>
      <w:proofErr w:type="spellEnd"/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747B9">
        <w:rPr>
          <w:rFonts w:ascii="Times New Roman" w:eastAsia="Times New Roman" w:hAnsi="Times New Roman" w:cs="Times New Roman"/>
          <w:sz w:val="20"/>
          <w:szCs w:val="20"/>
          <w:lang w:val="ru-RU"/>
        </w:rPr>
        <w:t>Станић</w:t>
      </w:r>
      <w:proofErr w:type="spellEnd"/>
    </w:p>
    <w:p w:rsidR="004A1EA6" w:rsidRPr="003747B9" w:rsidRDefault="004A1EA6" w:rsidP="004A1EA6">
      <w:pPr>
        <w:rPr>
          <w:rFonts w:ascii="Times New Roman" w:hAnsi="Times New Roman" w:cs="Times New Roman"/>
          <w:sz w:val="20"/>
          <w:szCs w:val="20"/>
        </w:rPr>
      </w:pPr>
    </w:p>
    <w:p w:rsidR="004A1EA6" w:rsidRPr="003747B9" w:rsidRDefault="004A1EA6" w:rsidP="004A1EA6">
      <w:pPr>
        <w:rPr>
          <w:rFonts w:ascii="Times New Roman" w:hAnsi="Times New Roman" w:cs="Times New Roman"/>
          <w:sz w:val="20"/>
          <w:szCs w:val="20"/>
        </w:rPr>
      </w:pPr>
    </w:p>
    <w:p w:rsidR="004A1EA6" w:rsidRDefault="004A1EA6" w:rsidP="004A1EA6"/>
    <w:p w:rsidR="004A1EA6" w:rsidRDefault="004A1EA6" w:rsidP="004A1EA6"/>
    <w:p w:rsidR="00A5498A" w:rsidRDefault="00A5498A"/>
    <w:sectPr w:rsidR="00A5498A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3747B9">
    <w:pPr>
      <w:pStyle w:val="Footer"/>
      <w:jc w:val="right"/>
    </w:pPr>
  </w:p>
  <w:p w:rsidR="001154FB" w:rsidRDefault="003747B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5287"/>
    <w:multiLevelType w:val="hybridMultilevel"/>
    <w:tmpl w:val="0596C46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426F2"/>
    <w:multiLevelType w:val="hybridMultilevel"/>
    <w:tmpl w:val="16D8C32C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EBD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B0561"/>
    <w:multiLevelType w:val="hybridMultilevel"/>
    <w:tmpl w:val="587E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B0137"/>
    <w:multiLevelType w:val="hybridMultilevel"/>
    <w:tmpl w:val="CCDCC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790C37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164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054216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A6"/>
    <w:rsid w:val="003747B9"/>
    <w:rsid w:val="004A1EA6"/>
    <w:rsid w:val="00A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A1E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EA6"/>
  </w:style>
  <w:style w:type="paragraph" w:styleId="ListParagraph">
    <w:name w:val="List Paragraph"/>
    <w:basedOn w:val="Normal"/>
    <w:uiPriority w:val="34"/>
    <w:qFormat/>
    <w:rsid w:val="004A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A1E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EA6"/>
  </w:style>
  <w:style w:type="paragraph" w:styleId="ListParagraph">
    <w:name w:val="List Paragraph"/>
    <w:basedOn w:val="Normal"/>
    <w:uiPriority w:val="34"/>
    <w:qFormat/>
    <w:rsid w:val="004A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2016-04-18T08:03:00Z</dcterms:created>
  <dcterms:modified xsi:type="dcterms:W3CDTF">2016-04-18T08:20:00Z</dcterms:modified>
</cp:coreProperties>
</file>