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92" w:rsidRPr="00060978" w:rsidRDefault="00522E92" w:rsidP="00522E92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485698">
        <w:rPr>
          <w:sz w:val="22"/>
          <w:szCs w:val="22"/>
          <w:lang w:val="sr-Latn-RS"/>
        </w:rPr>
        <w:t>340</w:t>
      </w:r>
    </w:p>
    <w:p w:rsidR="00522E92" w:rsidRPr="00D806C8" w:rsidRDefault="00522E92" w:rsidP="00522E92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522E92" w:rsidRPr="002824A6" w:rsidRDefault="00522E92" w:rsidP="00522E92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522E92" w:rsidRPr="00D806C8" w:rsidRDefault="00522E92" w:rsidP="00522E92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>
        <w:rPr>
          <w:sz w:val="22"/>
          <w:szCs w:val="22"/>
          <w:lang w:val="sr-Cyrl-RS"/>
        </w:rPr>
        <w:t xml:space="preserve">) </w:t>
      </w:r>
      <w:r w:rsidRPr="00D806C8">
        <w:rPr>
          <w:sz w:val="22"/>
          <w:szCs w:val="22"/>
          <w:lang w:val="ru-RU"/>
        </w:rPr>
        <w:t>и чланова 13., 22. и 23.  Пословника о раду стручних већа Универзитета (број: 103/12 од 27.01.2010. године)</w:t>
      </w:r>
      <w:r w:rsidRPr="002113F6">
        <w:t xml:space="preserve"> </w:t>
      </w:r>
      <w:r w:rsidRPr="002113F6">
        <w:rPr>
          <w:sz w:val="22"/>
          <w:szCs w:val="22"/>
          <w:lang w:val="ru-RU"/>
        </w:rPr>
        <w:t>и Одлуке о изменама и допунама Пословника о раду стручних већа Универзитета у Крагујевцу (број III-01-99/11 од 11.02.2016. године)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522E92" w:rsidRPr="002824A6" w:rsidRDefault="00522E92" w:rsidP="00522E92">
      <w:pPr>
        <w:jc w:val="both"/>
        <w:rPr>
          <w:b/>
          <w:lang w:val="sr-Latn-CS"/>
        </w:rPr>
      </w:pPr>
    </w:p>
    <w:p w:rsidR="00522E92" w:rsidRPr="00D806C8" w:rsidRDefault="00522E92" w:rsidP="00522E92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ТРЕЋУ</w:t>
      </w:r>
      <w:r w:rsidRPr="00D806C8">
        <w:rPr>
          <w:b/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ru-RU"/>
        </w:rPr>
        <w:t xml:space="preserve">седницу </w:t>
      </w:r>
      <w:r>
        <w:rPr>
          <w:b/>
          <w:i/>
          <w:sz w:val="22"/>
          <w:szCs w:val="22"/>
          <w:lang w:val="ru-RU"/>
        </w:rPr>
        <w:t>В</w:t>
      </w:r>
      <w:r w:rsidRPr="00D806C8">
        <w:rPr>
          <w:b/>
          <w:i/>
          <w:sz w:val="22"/>
          <w:szCs w:val="22"/>
          <w:lang w:val="ru-RU"/>
        </w:rPr>
        <w:t>ећа за медицинске науке</w:t>
      </w:r>
      <w:r w:rsidRPr="00D806C8">
        <w:rPr>
          <w:sz w:val="22"/>
          <w:szCs w:val="22"/>
          <w:lang w:val="ru-RU"/>
        </w:rPr>
        <w:t xml:space="preserve"> Универзитета у Крагујевцу за </w:t>
      </w:r>
      <w:r w:rsidRPr="006C5772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 w:val="ru-RU"/>
        </w:rPr>
        <w:t>1</w:t>
      </w:r>
      <w:r w:rsidRPr="00D806C8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ru-RU"/>
        </w:rPr>
        <w:t>05</w:t>
      </w:r>
      <w:r w:rsidRPr="00D806C8">
        <w:rPr>
          <w:b/>
          <w:sz w:val="22"/>
          <w:szCs w:val="22"/>
          <w:lang w:val="ru-RU"/>
        </w:rPr>
        <w:t>.</w:t>
      </w:r>
      <w:r w:rsidRPr="00D806C8">
        <w:rPr>
          <w:b/>
          <w:sz w:val="22"/>
          <w:szCs w:val="22"/>
          <w:lang w:val="sr-Cyrl-CS"/>
        </w:rPr>
        <w:t>201</w:t>
      </w:r>
      <w:r>
        <w:rPr>
          <w:b/>
          <w:sz w:val="22"/>
          <w:szCs w:val="22"/>
          <w:lang w:val="sr-Cyrl-RS"/>
        </w:rPr>
        <w:t>6</w:t>
      </w:r>
      <w:r w:rsidRPr="00D806C8">
        <w:rPr>
          <w:b/>
          <w:sz w:val="22"/>
          <w:szCs w:val="22"/>
          <w:lang w:val="sr-Cyrl-CS"/>
        </w:rPr>
        <w:t>.</w:t>
      </w:r>
      <w:r w:rsidRPr="00D806C8">
        <w:rPr>
          <w:b/>
          <w:sz w:val="22"/>
          <w:szCs w:val="22"/>
          <w:lang w:val="ru-RU"/>
        </w:rPr>
        <w:t xml:space="preserve"> године (</w:t>
      </w:r>
      <w:r>
        <w:rPr>
          <w:b/>
          <w:sz w:val="22"/>
          <w:szCs w:val="22"/>
          <w:lang w:val="sr-Cyrl-RS"/>
        </w:rPr>
        <w:t>среда</w:t>
      </w:r>
      <w:r w:rsidRPr="00D806C8">
        <w:rPr>
          <w:b/>
          <w:sz w:val="22"/>
          <w:szCs w:val="22"/>
          <w:lang w:val="sr-Cyrl-CS"/>
        </w:rPr>
        <w:t>)</w:t>
      </w:r>
      <w:r w:rsidRPr="00D806C8">
        <w:rPr>
          <w:b/>
          <w:sz w:val="22"/>
          <w:szCs w:val="22"/>
          <w:lang w:val="ru-RU"/>
        </w:rPr>
        <w:t xml:space="preserve"> са почетком </w:t>
      </w:r>
      <w:r w:rsidRPr="001D6F18">
        <w:rPr>
          <w:b/>
          <w:sz w:val="22"/>
          <w:szCs w:val="22"/>
          <w:lang w:val="sr-Cyrl-RS"/>
        </w:rPr>
        <w:t xml:space="preserve">у </w:t>
      </w:r>
      <w:r w:rsidRPr="002B4F60">
        <w:rPr>
          <w:b/>
          <w:sz w:val="22"/>
          <w:szCs w:val="22"/>
          <w:lang w:val="ru-RU"/>
        </w:rPr>
        <w:t xml:space="preserve">14:00 </w:t>
      </w:r>
      <w:r w:rsidRPr="001D6F18">
        <w:rPr>
          <w:b/>
          <w:sz w:val="22"/>
          <w:szCs w:val="22"/>
          <w:lang w:val="ru-RU"/>
        </w:rPr>
        <w:t xml:space="preserve">сати </w:t>
      </w:r>
    </w:p>
    <w:p w:rsidR="00522E92" w:rsidRPr="002824A6" w:rsidRDefault="00522E92" w:rsidP="00522E92">
      <w:pPr>
        <w:jc w:val="both"/>
        <w:rPr>
          <w:b/>
          <w:lang w:val="ru-RU"/>
        </w:rPr>
      </w:pPr>
    </w:p>
    <w:p w:rsidR="00522E92" w:rsidRPr="00D806C8" w:rsidRDefault="00522E92" w:rsidP="00522E92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>
        <w:rPr>
          <w:sz w:val="22"/>
          <w:szCs w:val="22"/>
          <w:lang w:val="sr-Cyrl-CS"/>
        </w:rPr>
        <w:t>у Допуну</w:t>
      </w:r>
      <w:r w:rsidRPr="00D806C8">
        <w:rPr>
          <w:sz w:val="22"/>
          <w:szCs w:val="22"/>
          <w:lang w:val="ru-RU"/>
        </w:rPr>
        <w:t xml:space="preserve">  </w:t>
      </w:r>
    </w:p>
    <w:p w:rsidR="00522E92" w:rsidRDefault="00522E92" w:rsidP="00522E92">
      <w:pPr>
        <w:rPr>
          <w:b/>
          <w:sz w:val="22"/>
          <w:szCs w:val="22"/>
          <w:lang w:val="sr-Cyrl-CS"/>
        </w:rPr>
      </w:pPr>
    </w:p>
    <w:p w:rsidR="00522E92" w:rsidRPr="004C67B1" w:rsidRDefault="00522E92" w:rsidP="00522E92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 xml:space="preserve">Д Н Е В Н </w:t>
      </w:r>
      <w:r>
        <w:rPr>
          <w:b/>
          <w:sz w:val="28"/>
          <w:szCs w:val="28"/>
          <w:lang w:val="sr-Cyrl-CS"/>
        </w:rPr>
        <w:t>О Г</w:t>
      </w:r>
      <w:r w:rsidRPr="004C67B1">
        <w:rPr>
          <w:b/>
          <w:sz w:val="28"/>
          <w:szCs w:val="28"/>
          <w:lang w:val="sr-Cyrl-CS"/>
        </w:rPr>
        <w:t xml:space="preserve">     Р Е Д</w:t>
      </w:r>
      <w:r>
        <w:rPr>
          <w:b/>
          <w:sz w:val="28"/>
          <w:szCs w:val="28"/>
          <w:lang w:val="sr-Cyrl-CS"/>
        </w:rPr>
        <w:t xml:space="preserve"> А</w:t>
      </w:r>
    </w:p>
    <w:p w:rsidR="00522E92" w:rsidRDefault="00522E92" w:rsidP="00522E92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522E92" w:rsidRPr="00974180" w:rsidRDefault="00522E92" w:rsidP="00522E92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522E92" w:rsidRPr="005450DD" w:rsidRDefault="00522E92" w:rsidP="00522E92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22E92" w:rsidRDefault="00522E92" w:rsidP="00522E92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522E92" w:rsidRDefault="00522E92" w:rsidP="00025C6D">
      <w:pPr>
        <w:jc w:val="both"/>
        <w:rPr>
          <w:bCs/>
          <w:sz w:val="22"/>
          <w:szCs w:val="22"/>
          <w:lang w:val="sr-Cyrl-CS"/>
        </w:rPr>
      </w:pPr>
    </w:p>
    <w:p w:rsidR="00025C6D" w:rsidRDefault="00025C6D" w:rsidP="00025C6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Наташе Перковић Вукчевић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C32CE">
        <w:rPr>
          <w:bCs/>
          <w:i/>
          <w:sz w:val="22"/>
          <w:szCs w:val="22"/>
          <w:lang w:val="sr-Cyrl-RS"/>
        </w:rPr>
        <w:t>Фактори који утичу на процес елиминације бензодиазепина, клиничку слику и исход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C32CE">
        <w:rPr>
          <w:bCs/>
          <w:i/>
          <w:sz w:val="22"/>
          <w:szCs w:val="22"/>
          <w:lang w:val="sr-Cyrl-RS"/>
        </w:rPr>
        <w:t>акутне интоксикације бензодиазепинима код особа старије животне доби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25C6D" w:rsidRDefault="00025C6D" w:rsidP="00025C6D">
      <w:pPr>
        <w:jc w:val="both"/>
        <w:rPr>
          <w:bCs/>
          <w:i/>
          <w:sz w:val="22"/>
          <w:szCs w:val="22"/>
          <w:lang w:val="sr-Cyrl-CS"/>
        </w:rPr>
      </w:pPr>
    </w:p>
    <w:p w:rsidR="00025C6D" w:rsidRDefault="00025C6D" w:rsidP="00025C6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Владе Ињац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="0086021E">
        <w:rPr>
          <w:bCs/>
          <w:i/>
          <w:sz w:val="22"/>
          <w:szCs w:val="22"/>
          <w:lang w:val="sr-Cyrl-RS"/>
        </w:rPr>
        <w:t>Анализа фактора ризика за смртни исход и трошкова лечења код пацијената на мех</w:t>
      </w:r>
      <w:bookmarkStart w:id="0" w:name="_GoBack"/>
      <w:bookmarkEnd w:id="0"/>
      <w:r w:rsidR="0086021E">
        <w:rPr>
          <w:bCs/>
          <w:i/>
          <w:sz w:val="22"/>
          <w:szCs w:val="22"/>
          <w:lang w:val="sr-Cyrl-RS"/>
        </w:rPr>
        <w:t>аничкој вентилацији са пнеумонијом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2D2C38" w:rsidRDefault="002D2C38">
      <w:pPr>
        <w:rPr>
          <w:lang w:val="sr-Cyrl-RS"/>
        </w:rPr>
      </w:pPr>
    </w:p>
    <w:p w:rsidR="00522E92" w:rsidRDefault="00522E92">
      <w:pPr>
        <w:rPr>
          <w:lang w:val="sr-Cyrl-RS"/>
        </w:rPr>
      </w:pPr>
    </w:p>
    <w:p w:rsidR="00522E92" w:rsidRPr="00D806C8" w:rsidRDefault="00522E92" w:rsidP="00522E92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522E92" w:rsidRPr="00D806C8" w:rsidRDefault="00522E92" w:rsidP="00522E92">
      <w:pPr>
        <w:jc w:val="both"/>
        <w:rPr>
          <w:sz w:val="22"/>
          <w:szCs w:val="22"/>
          <w:lang w:val="sr-Cyrl-CS"/>
        </w:rPr>
      </w:pPr>
    </w:p>
    <w:p w:rsidR="00522E92" w:rsidRDefault="00522E92" w:rsidP="00522E92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="000058BB">
        <w:rPr>
          <w:b/>
          <w:i/>
          <w:sz w:val="22"/>
          <w:szCs w:val="22"/>
          <w:lang w:val="sr-Cyrl-RS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522E92" w:rsidRDefault="00522E92" w:rsidP="00522E92">
      <w:pPr>
        <w:jc w:val="both"/>
        <w:rPr>
          <w:sz w:val="22"/>
          <w:szCs w:val="22"/>
          <w:lang w:val="ru-RU"/>
        </w:rPr>
      </w:pPr>
    </w:p>
    <w:p w:rsidR="00522E92" w:rsidRDefault="00522E92" w:rsidP="00522E92">
      <w:pPr>
        <w:jc w:val="both"/>
        <w:rPr>
          <w:sz w:val="22"/>
          <w:szCs w:val="22"/>
          <w:lang w:val="sr-Latn-RS"/>
        </w:rPr>
      </w:pPr>
    </w:p>
    <w:p w:rsidR="00020F2A" w:rsidRDefault="00020F2A" w:rsidP="00522E92">
      <w:pPr>
        <w:jc w:val="both"/>
        <w:rPr>
          <w:sz w:val="22"/>
          <w:szCs w:val="22"/>
          <w:lang w:val="sr-Latn-RS"/>
        </w:rPr>
      </w:pPr>
    </w:p>
    <w:p w:rsidR="00020F2A" w:rsidRPr="00020F2A" w:rsidRDefault="00020F2A" w:rsidP="00522E92">
      <w:pPr>
        <w:jc w:val="both"/>
        <w:rPr>
          <w:sz w:val="22"/>
          <w:szCs w:val="22"/>
          <w:lang w:val="sr-Latn-RS"/>
        </w:rPr>
      </w:pPr>
    </w:p>
    <w:p w:rsidR="00522E92" w:rsidRPr="00CC41A4" w:rsidRDefault="00522E92" w:rsidP="00522E92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        П Р Е Д С Е ДНИК</w:t>
      </w:r>
    </w:p>
    <w:p w:rsidR="00522E92" w:rsidRPr="00CC41A4" w:rsidRDefault="00522E92" w:rsidP="00522E92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22E92" w:rsidRPr="00CC41A4" w:rsidRDefault="00522E92" w:rsidP="00522E92">
      <w:pPr>
        <w:jc w:val="right"/>
        <w:rPr>
          <w:b/>
          <w:i/>
          <w:sz w:val="22"/>
          <w:szCs w:val="22"/>
          <w:lang w:val="ru-RU"/>
        </w:rPr>
      </w:pPr>
    </w:p>
    <w:p w:rsidR="00522E92" w:rsidRPr="00CC41A4" w:rsidRDefault="00522E92" w:rsidP="00522E92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22E92" w:rsidRPr="00CC41A4" w:rsidRDefault="00522E92" w:rsidP="00522E92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522E92" w:rsidRPr="00CC41A4" w:rsidRDefault="00522E92" w:rsidP="00522E92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p w:rsidR="00522E92" w:rsidRPr="00522E92" w:rsidRDefault="00522E92">
      <w:pPr>
        <w:rPr>
          <w:lang w:val="sr-Cyrl-RS"/>
        </w:rPr>
      </w:pPr>
    </w:p>
    <w:sectPr w:rsidR="00522E92" w:rsidRPr="00522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6D"/>
    <w:rsid w:val="000058BB"/>
    <w:rsid w:val="00020F2A"/>
    <w:rsid w:val="00025C6D"/>
    <w:rsid w:val="002D2C38"/>
    <w:rsid w:val="00485698"/>
    <w:rsid w:val="00522E92"/>
    <w:rsid w:val="008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2016-05-04T10:28:00Z</dcterms:created>
  <dcterms:modified xsi:type="dcterms:W3CDTF">2016-05-09T08:58:00Z</dcterms:modified>
</cp:coreProperties>
</file>