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5E" w:rsidRPr="003474B5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570E0">
        <w:rPr>
          <w:rFonts w:ascii="Times New Roman" w:eastAsia="Times New Roman" w:hAnsi="Times New Roman"/>
          <w:lang w:val="sr-Cyrl-CS"/>
        </w:rPr>
        <w:t xml:space="preserve">Број: </w:t>
      </w:r>
      <w:r w:rsidRPr="008570E0">
        <w:rPr>
          <w:rFonts w:ascii="Times New Roman" w:eastAsia="Times New Roman" w:hAnsi="Times New Roman"/>
        </w:rPr>
        <w:t>IV-04-</w:t>
      </w:r>
      <w:r w:rsidR="003C3ABD">
        <w:rPr>
          <w:rFonts w:ascii="Times New Roman" w:eastAsia="Times New Roman" w:hAnsi="Times New Roman"/>
        </w:rPr>
        <w:t>774</w:t>
      </w:r>
    </w:p>
    <w:p w:rsidR="00AD595E" w:rsidRPr="008570E0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Датум: </w:t>
      </w:r>
    </w:p>
    <w:p w:rsidR="00AD595E" w:rsidRPr="008570E0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AD595E" w:rsidRPr="008570E0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8570E0">
        <w:rPr>
          <w:rFonts w:ascii="Times New Roman" w:eastAsia="Times New Roman" w:hAnsi="Times New Roman"/>
          <w:lang w:val="ru-RU"/>
        </w:rPr>
        <w:tab/>
      </w:r>
    </w:p>
    <w:p w:rsidR="00AD595E" w:rsidRPr="008570E0" w:rsidRDefault="00AD595E" w:rsidP="00AD595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106.</w:t>
      </w:r>
      <w:r>
        <w:rPr>
          <w:rFonts w:ascii="Times New Roman" w:eastAsia="Times New Roman" w:hAnsi="Times New Roman"/>
        </w:rPr>
        <w:t xml:space="preserve"> </w:t>
      </w:r>
      <w:r w:rsidRPr="008570E0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8570E0">
        <w:rPr>
          <w:rFonts w:ascii="Times New Roman" w:eastAsia="Times New Roman" w:hAnsi="Times New Roman"/>
          <w:lang w:val="ru-RU"/>
        </w:rPr>
        <w:t>у</w:t>
      </w:r>
      <w:proofErr w:type="gram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Крагу</w:t>
      </w:r>
      <w:proofErr w:type="gramEnd"/>
      <w:r w:rsidRPr="008570E0">
        <w:rPr>
          <w:rFonts w:ascii="Times New Roman" w:eastAsia="Times New Roman" w:hAnsi="Times New Roman"/>
          <w:lang w:val="ru-RU"/>
        </w:rPr>
        <w:t>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r w:rsidRPr="008570E0">
        <w:rPr>
          <w:rFonts w:ascii="Times New Roman" w:eastAsia="Times New Roman" w:hAnsi="Times New Roman"/>
          <w:lang w:val="sr-Cyrl-RS"/>
        </w:rPr>
        <w:t xml:space="preserve">број </w:t>
      </w:r>
      <w:r w:rsidRPr="008570E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текст),</w:t>
      </w:r>
      <w:r w:rsidRPr="008570E0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8570E0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ве</w:t>
      </w:r>
      <w:proofErr w:type="gramEnd"/>
      <w:r w:rsidRPr="008570E0">
        <w:rPr>
          <w:rFonts w:ascii="Times New Roman" w:eastAsia="Times New Roman" w:hAnsi="Times New Roman"/>
          <w:lang w:val="ru-RU"/>
        </w:rPr>
        <w:t>ћа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8570E0">
        <w:rPr>
          <w:rFonts w:ascii="Times New Roman" w:eastAsia="Times New Roman" w:hAnsi="Times New Roman"/>
          <w:lang w:val="ru-RU"/>
        </w:rPr>
        <w:t>број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сазивам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</w:p>
    <w:p w:rsidR="00AD595E" w:rsidRPr="008570E0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AD595E" w:rsidRPr="008570E0" w:rsidRDefault="00AD595E" w:rsidP="00AD595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Latn-RS"/>
        </w:rPr>
      </w:pPr>
    </w:p>
    <w:p w:rsidR="00AD595E" w:rsidRPr="008570E0" w:rsidRDefault="00AD595E" w:rsidP="00AD595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>ТРИДЕСЕТ ОСМУ</w:t>
      </w:r>
      <w:r w:rsidRPr="008570E0">
        <w:rPr>
          <w:rFonts w:ascii="Times New Roman" w:eastAsia="Times New Roman" w:hAnsi="Times New Roman"/>
          <w:b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lang w:val="sr-Cyrl-CS"/>
        </w:rPr>
        <w:t>С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тручног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8570E0">
        <w:rPr>
          <w:rFonts w:ascii="Times New Roman" w:eastAsia="Times New Roman" w:hAnsi="Times New Roman"/>
          <w:b/>
          <w:i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i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техничко-технолошке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13</w:t>
      </w:r>
      <w:r>
        <w:rPr>
          <w:rFonts w:ascii="Times New Roman" w:eastAsia="Times New Roman" w:hAnsi="Times New Roman"/>
          <w:b/>
          <w:lang w:val="ru-RU"/>
        </w:rPr>
        <w:t>.01</w:t>
      </w:r>
      <w:r w:rsidRPr="008570E0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570E0">
        <w:rPr>
          <w:rFonts w:ascii="Times New Roman" w:eastAsia="Times New Roman" w:hAnsi="Times New Roman"/>
          <w:b/>
          <w:lang w:val="sr-Cyrl-CS"/>
        </w:rPr>
        <w:t>.</w:t>
      </w:r>
      <w:r w:rsidRPr="008570E0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CS"/>
        </w:rPr>
        <w:t>среда</w:t>
      </w:r>
      <w:r w:rsidRPr="008570E0">
        <w:rPr>
          <w:rFonts w:ascii="Times New Roman" w:eastAsia="Times New Roman" w:hAnsi="Times New Roman"/>
          <w:b/>
          <w:lang w:val="sr-Cyrl-CS"/>
        </w:rPr>
        <w:t>)</w:t>
      </w:r>
      <w:r w:rsidRPr="008570E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570E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570E0">
        <w:rPr>
          <w:rFonts w:ascii="Times New Roman" w:eastAsia="Times New Roman" w:hAnsi="Times New Roman"/>
          <w:b/>
          <w:lang w:val="ru-RU"/>
        </w:rPr>
        <w:t xml:space="preserve"> у </w:t>
      </w:r>
      <w:r w:rsidRPr="006A6EF2">
        <w:rPr>
          <w:rFonts w:ascii="Times New Roman" w:eastAsia="Times New Roman" w:hAnsi="Times New Roman"/>
          <w:b/>
          <w:lang w:val="ru-RU"/>
        </w:rPr>
        <w:t>1</w:t>
      </w:r>
      <w:r w:rsidRPr="006A6EF2">
        <w:rPr>
          <w:rFonts w:ascii="Times New Roman" w:eastAsia="Times New Roman" w:hAnsi="Times New Roman"/>
          <w:b/>
        </w:rPr>
        <w:t>0</w:t>
      </w:r>
      <w:r w:rsidRPr="006A6EF2">
        <w:rPr>
          <w:rFonts w:ascii="Times New Roman" w:eastAsia="Times New Roman" w:hAnsi="Times New Roman"/>
          <w:b/>
          <w:lang w:val="ru-RU"/>
        </w:rPr>
        <w:t>,</w:t>
      </w:r>
      <w:r w:rsidRPr="006A6EF2">
        <w:rPr>
          <w:rFonts w:ascii="Times New Roman" w:eastAsia="Times New Roman" w:hAnsi="Times New Roman"/>
          <w:b/>
        </w:rPr>
        <w:t>00</w:t>
      </w:r>
      <w:r w:rsidRPr="006A6EF2">
        <w:rPr>
          <w:rFonts w:ascii="Times New Roman" w:eastAsia="Times New Roman" w:hAnsi="Times New Roman"/>
          <w:b/>
          <w:lang w:val="ru-RU"/>
        </w:rPr>
        <w:t xml:space="preserve"> сати</w:t>
      </w:r>
      <w:r w:rsidRPr="008570E0">
        <w:rPr>
          <w:rFonts w:ascii="Times New Roman" w:eastAsia="Times New Roman" w:hAnsi="Times New Roman"/>
          <w:b/>
          <w:lang w:val="ru-RU"/>
        </w:rPr>
        <w:t xml:space="preserve">. </w:t>
      </w:r>
    </w:p>
    <w:p w:rsidR="00AD595E" w:rsidRPr="008570E0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95E" w:rsidRPr="008570E0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AD595E" w:rsidRPr="008570E0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8570E0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следе</w:t>
      </w:r>
      <w:proofErr w:type="gramEnd"/>
      <w:r w:rsidRPr="008570E0">
        <w:rPr>
          <w:rFonts w:ascii="Times New Roman" w:eastAsia="Times New Roman" w:hAnsi="Times New Roman"/>
          <w:lang w:val="ru-RU"/>
        </w:rPr>
        <w:t>ћи</w:t>
      </w:r>
      <w:proofErr w:type="spellEnd"/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595E" w:rsidRPr="00405E6B" w:rsidRDefault="00AD595E" w:rsidP="00AD595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</w:rPr>
      </w:pPr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AD595E" w:rsidRPr="00CA464D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B3146F">
        <w:rPr>
          <w:rFonts w:ascii="Times New Roman" w:eastAsia="Times New Roman" w:hAnsi="Times New Roman"/>
          <w:b/>
          <w:lang w:val="sr-Cyrl-CS"/>
        </w:rPr>
        <w:t>I</w:t>
      </w: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B3146F">
        <w:rPr>
          <w:rFonts w:ascii="Times New Roman" w:eastAsia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eastAsia="Times New Roman" w:hAnsi="Times New Roman"/>
          <w:b/>
          <w:lang w:val="sr-Cyrl-CS"/>
        </w:rPr>
        <w:t xml:space="preserve"> са </w:t>
      </w:r>
      <w:proofErr w:type="spellStart"/>
      <w:r>
        <w:rPr>
          <w:rFonts w:ascii="Times New Roman" w:eastAsia="Times New Roman" w:hAnsi="Times New Roman"/>
          <w:b/>
          <w:lang w:val="sr-Cyrl-CS"/>
        </w:rPr>
        <w:t>претходн</w:t>
      </w:r>
      <w:proofErr w:type="spellEnd"/>
      <w:r>
        <w:rPr>
          <w:rFonts w:ascii="Times New Roman" w:eastAsia="Times New Roman" w:hAnsi="Times New Roman"/>
          <w:b/>
        </w:rPr>
        <w:t>e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sr-Cyrl-CS"/>
        </w:rPr>
        <w:t>седниц</w:t>
      </w:r>
      <w:proofErr w:type="spellEnd"/>
      <w:r>
        <w:rPr>
          <w:rFonts w:ascii="Times New Roman" w:eastAsia="Times New Roman" w:hAnsi="Times New Roman"/>
          <w:b/>
        </w:rPr>
        <w:t>e</w:t>
      </w:r>
      <w:r>
        <w:rPr>
          <w:rFonts w:ascii="Times New Roman" w:eastAsia="Times New Roman" w:hAnsi="Times New Roman"/>
          <w:b/>
          <w:lang w:val="sr-Cyrl-CS"/>
        </w:rPr>
        <w:t xml:space="preserve"> већа</w:t>
      </w: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AD595E" w:rsidRPr="00FA4247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AD595E" w:rsidRPr="008B45B3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D595E" w:rsidRPr="008E3996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D595E" w:rsidRPr="00AD595E" w:rsidRDefault="00AD595E" w:rsidP="00AD595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AD595E" w:rsidRP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D595E" w:rsidRP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D595E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AD595E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proofErr w:type="spellStart"/>
      <w:r w:rsidRPr="00AD595E">
        <w:rPr>
          <w:rFonts w:ascii="Times New Roman" w:eastAsia="SimSun" w:hAnsi="Times New Roman"/>
          <w:b/>
          <w:bCs/>
          <w:lang w:val="sr-Cyrl-RS" w:eastAsia="zh-CN"/>
        </w:rPr>
        <w:t>Данијеле</w:t>
      </w:r>
      <w:proofErr w:type="spellEnd"/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Николић </w:t>
      </w:r>
      <w:r w:rsidRPr="00AD595E">
        <w:rPr>
          <w:rFonts w:ascii="Times New Roman" w:eastAsia="SimSun" w:hAnsi="Times New Roman"/>
          <w:bCs/>
          <w:lang w:val="sr-Cyrl-RS" w:eastAsia="zh-CN"/>
        </w:rPr>
        <w:t>у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D595E">
        <w:rPr>
          <w:rFonts w:ascii="Times New Roman" w:eastAsia="SimSun" w:hAnsi="Times New Roman"/>
          <w:lang w:val="sr-Cyrl-CS" w:eastAsia="zh-CN"/>
        </w:rPr>
        <w:t xml:space="preserve">звање </w:t>
      </w:r>
      <w:r w:rsidRPr="00AD595E">
        <w:rPr>
          <w:rFonts w:ascii="Times New Roman" w:eastAsia="SimSun" w:hAnsi="Times New Roman"/>
          <w:b/>
          <w:lang w:val="sr-Cyrl-CS" w:eastAsia="zh-CN"/>
        </w:rPr>
        <w:t>доцент</w:t>
      </w:r>
      <w:r w:rsidRPr="00AD595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AD595E">
        <w:rPr>
          <w:rFonts w:ascii="Times New Roman" w:eastAsia="SimSun" w:hAnsi="Times New Roman"/>
          <w:i/>
          <w:lang w:val="sr-Cyrl-CS" w:eastAsia="zh-CN"/>
        </w:rPr>
        <w:t xml:space="preserve">Термодинамика и </w:t>
      </w:r>
      <w:proofErr w:type="spellStart"/>
      <w:r w:rsidRPr="00AD595E">
        <w:rPr>
          <w:rFonts w:ascii="Times New Roman" w:eastAsia="SimSun" w:hAnsi="Times New Roman"/>
          <w:i/>
          <w:lang w:val="sr-Cyrl-CS" w:eastAsia="zh-CN"/>
        </w:rPr>
        <w:t>термотехника</w:t>
      </w:r>
      <w:proofErr w:type="spellEnd"/>
      <w:r w:rsidRPr="00AD595E">
        <w:rPr>
          <w:rFonts w:ascii="Times New Roman" w:eastAsia="SimSun" w:hAnsi="Times New Roman"/>
          <w:i/>
          <w:lang w:val="sr-Cyrl-CS" w:eastAsia="zh-CN"/>
        </w:rPr>
        <w:t xml:space="preserve"> (Конкурс расписан 30.09.2015.)</w:t>
      </w:r>
    </w:p>
    <w:p w:rsidR="00A4335A" w:rsidRPr="00263092" w:rsidRDefault="00A4335A" w:rsidP="00A4335A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26309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lang w:val="sr-Cyrl-RS" w:eastAsia="zh-CN"/>
        </w:rPr>
        <w:t>Бранко Тадић</w:t>
      </w:r>
      <w:r w:rsidRPr="00263092">
        <w:rPr>
          <w:rFonts w:ascii="Times New Roman" w:eastAsia="SimSun" w:hAnsi="Times New Roman"/>
          <w:lang w:val="sr-Cyrl-RS" w:eastAsia="zh-CN"/>
        </w:rPr>
        <w:t>)</w:t>
      </w:r>
    </w:p>
    <w:p w:rsid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AD595E" w:rsidRP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D595E">
        <w:rPr>
          <w:rFonts w:ascii="Times New Roman" w:eastAsia="SimSun" w:hAnsi="Times New Roman"/>
          <w:lang w:val="sr-Cyrl-CS" w:eastAsia="zh-CN"/>
        </w:rPr>
        <w:t xml:space="preserve">2. Избор кандидата </w:t>
      </w:r>
      <w:r w:rsidRPr="00AD595E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Горана Бошковића </w:t>
      </w:r>
      <w:r w:rsidRPr="00AD595E">
        <w:rPr>
          <w:rFonts w:ascii="Times New Roman" w:eastAsia="SimSun" w:hAnsi="Times New Roman"/>
          <w:bCs/>
          <w:lang w:val="sr-Cyrl-RS" w:eastAsia="zh-CN"/>
        </w:rPr>
        <w:t>у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D595E">
        <w:rPr>
          <w:rFonts w:ascii="Times New Roman" w:eastAsia="SimSun" w:hAnsi="Times New Roman"/>
          <w:lang w:val="sr-Cyrl-CS" w:eastAsia="zh-CN"/>
        </w:rPr>
        <w:t xml:space="preserve">звање </w:t>
      </w:r>
      <w:r w:rsidRPr="00AD595E">
        <w:rPr>
          <w:rFonts w:ascii="Times New Roman" w:eastAsia="SimSun" w:hAnsi="Times New Roman"/>
          <w:b/>
          <w:lang w:val="sr-Cyrl-CS" w:eastAsia="zh-CN"/>
        </w:rPr>
        <w:t>доцент</w:t>
      </w:r>
      <w:r w:rsidRPr="00AD595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AD595E">
        <w:rPr>
          <w:rFonts w:ascii="Times New Roman" w:eastAsia="SimSun" w:hAnsi="Times New Roman"/>
          <w:i/>
          <w:lang w:val="sr-Cyrl-CS" w:eastAsia="zh-CN"/>
        </w:rPr>
        <w:t>Енергетика и процесна техника (Конкурс расписан 30.09.2015.)</w:t>
      </w:r>
    </w:p>
    <w:p w:rsidR="00A4335A" w:rsidRPr="00263092" w:rsidRDefault="00A4335A" w:rsidP="00A4335A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263092">
        <w:rPr>
          <w:rFonts w:ascii="Times New Roman" w:eastAsia="SimSun" w:hAnsi="Times New Roman"/>
          <w:lang w:val="sr-Cyrl-RS" w:eastAsia="zh-CN"/>
        </w:rPr>
        <w:t>(Известилац по овој тачки Дневног реда биће проф</w:t>
      </w:r>
      <w:bookmarkStart w:id="0" w:name="_GoBack"/>
      <w:bookmarkEnd w:id="0"/>
      <w:r w:rsidRPr="00263092">
        <w:rPr>
          <w:rFonts w:ascii="Times New Roman" w:eastAsia="SimSun" w:hAnsi="Times New Roman"/>
          <w:lang w:val="sr-Cyrl-RS" w:eastAsia="zh-CN"/>
        </w:rPr>
        <w:t xml:space="preserve">. др Владан </w:t>
      </w:r>
      <w:proofErr w:type="spellStart"/>
      <w:r w:rsidRPr="00263092">
        <w:rPr>
          <w:rFonts w:ascii="Times New Roman" w:eastAsia="SimSun" w:hAnsi="Times New Roman"/>
          <w:lang w:val="sr-Cyrl-RS" w:eastAsia="zh-CN"/>
        </w:rPr>
        <w:t>Карамарковић</w:t>
      </w:r>
      <w:proofErr w:type="spellEnd"/>
      <w:r w:rsidRPr="00263092">
        <w:rPr>
          <w:rFonts w:ascii="Times New Roman" w:eastAsia="SimSun" w:hAnsi="Times New Roman"/>
          <w:lang w:val="sr-Cyrl-RS" w:eastAsia="zh-CN"/>
        </w:rPr>
        <w:t>)</w:t>
      </w: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AD595E" w:rsidRP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D595E">
        <w:rPr>
          <w:rFonts w:ascii="Times New Roman" w:eastAsia="SimSun" w:hAnsi="Times New Roman"/>
          <w:lang w:val="sr-Cyrl-CS" w:eastAsia="zh-CN"/>
        </w:rPr>
        <w:t xml:space="preserve">3. Избор кандидата </w:t>
      </w:r>
      <w:r w:rsidRPr="00AD595E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Ивана Милетића </w:t>
      </w:r>
      <w:r w:rsidRPr="00AD595E">
        <w:rPr>
          <w:rFonts w:ascii="Times New Roman" w:eastAsia="SimSun" w:hAnsi="Times New Roman"/>
          <w:bCs/>
          <w:lang w:val="sr-Cyrl-RS" w:eastAsia="zh-CN"/>
        </w:rPr>
        <w:t>у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D595E">
        <w:rPr>
          <w:rFonts w:ascii="Times New Roman" w:eastAsia="SimSun" w:hAnsi="Times New Roman"/>
          <w:lang w:val="sr-Cyrl-CS" w:eastAsia="zh-CN"/>
        </w:rPr>
        <w:t xml:space="preserve">звање </w:t>
      </w:r>
      <w:r w:rsidRPr="00AD595E">
        <w:rPr>
          <w:rFonts w:ascii="Times New Roman" w:eastAsia="SimSun" w:hAnsi="Times New Roman"/>
          <w:b/>
          <w:lang w:val="sr-Cyrl-CS" w:eastAsia="zh-CN"/>
        </w:rPr>
        <w:t>доцент</w:t>
      </w:r>
      <w:r w:rsidRPr="00AD595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AD595E">
        <w:rPr>
          <w:rFonts w:ascii="Times New Roman" w:eastAsia="SimSun" w:hAnsi="Times New Roman"/>
          <w:i/>
          <w:lang w:val="sr-Cyrl-CS" w:eastAsia="zh-CN"/>
        </w:rPr>
        <w:t>Машинске конструкције и механизација (Конкурс расписан 30.09.2015.)</w:t>
      </w:r>
    </w:p>
    <w:p w:rsidR="00A4335A" w:rsidRPr="00263092" w:rsidRDefault="00A4335A" w:rsidP="00A4335A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26309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lang w:val="sr-Cyrl-RS" w:eastAsia="zh-CN"/>
        </w:rPr>
        <w:t>Бранко Тадић</w:t>
      </w:r>
      <w:r w:rsidRPr="00263092">
        <w:rPr>
          <w:rFonts w:ascii="Times New Roman" w:eastAsia="SimSun" w:hAnsi="Times New Roman"/>
          <w:lang w:val="sr-Cyrl-RS" w:eastAsia="zh-CN"/>
        </w:rPr>
        <w:t>)</w:t>
      </w: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AD595E" w:rsidRPr="0025463F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E3996">
        <w:rPr>
          <w:rFonts w:ascii="Times New Roman" w:eastAsia="Times New Roman" w:hAnsi="Times New Roman"/>
          <w:b/>
          <w:lang w:val="sr-Cyrl-RS"/>
        </w:rPr>
        <w:t>Извештаји о урађеним докторским дисертацијама кандидата</w:t>
      </w: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AD595E" w:rsidRPr="00AD595E" w:rsidRDefault="00AD595E" w:rsidP="00AD595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AD595E" w:rsidRPr="00AD595E" w:rsidRDefault="00AD595E" w:rsidP="00AD595E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AD595E" w:rsidRP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AD595E">
        <w:rPr>
          <w:rFonts w:ascii="Times New Roman" w:eastAsia="SimSun" w:hAnsi="Times New Roman"/>
          <w:lang w:val="sr-Cyrl-RS" w:eastAsia="zh-CN"/>
        </w:rPr>
        <w:t>1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мр Миленка Ћирића 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AD595E">
        <w:rPr>
          <w:rFonts w:ascii="Times New Roman" w:eastAsia="SimSun" w:hAnsi="Times New Roman"/>
          <w:bCs/>
          <w:i/>
          <w:lang w:val="sr-Cyrl-RS" w:eastAsia="zh-CN"/>
        </w:rPr>
        <w:t xml:space="preserve">Развој савремених </w:t>
      </w:r>
      <w:proofErr w:type="spellStart"/>
      <w:r w:rsidRPr="00AD595E">
        <w:rPr>
          <w:rFonts w:ascii="Times New Roman" w:eastAsia="SimSun" w:hAnsi="Times New Roman"/>
          <w:bCs/>
          <w:i/>
          <w:lang w:val="sr-Latn-RS" w:eastAsia="zh-CN"/>
        </w:rPr>
        <w:t>multirate</w:t>
      </w:r>
      <w:proofErr w:type="spellEnd"/>
      <w:r w:rsidRPr="00AD595E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r w:rsidRPr="00AD595E">
        <w:rPr>
          <w:rFonts w:ascii="Times New Roman" w:eastAsia="SimSun" w:hAnsi="Times New Roman"/>
          <w:bCs/>
          <w:i/>
          <w:lang w:val="sr-Cyrl-RS" w:eastAsia="zh-CN"/>
        </w:rPr>
        <w:t xml:space="preserve">метода и техника код пројектовања </w:t>
      </w:r>
      <w:proofErr w:type="spellStart"/>
      <w:r w:rsidRPr="00AD595E">
        <w:rPr>
          <w:rFonts w:ascii="Times New Roman" w:eastAsia="SimSun" w:hAnsi="Times New Roman"/>
          <w:bCs/>
          <w:i/>
          <w:lang w:val="sr-Cyrl-RS" w:eastAsia="zh-CN"/>
        </w:rPr>
        <w:t>ускопојасних</w:t>
      </w:r>
      <w:proofErr w:type="spellEnd"/>
      <w:r w:rsidRPr="00AD595E">
        <w:rPr>
          <w:rFonts w:ascii="Times New Roman" w:eastAsia="SimSun" w:hAnsi="Times New Roman"/>
          <w:bCs/>
          <w:i/>
          <w:lang w:val="sr-Cyrl-RS" w:eastAsia="zh-CN"/>
        </w:rPr>
        <w:t xml:space="preserve"> дигиталних филтара</w:t>
      </w: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AD595E" w:rsidRPr="00AD595E" w:rsidRDefault="00AD595E" w:rsidP="00AD595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AD595E" w:rsidRPr="00AD595E" w:rsidRDefault="00AD595E" w:rsidP="00AD595E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AD595E" w:rsidRP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AD595E">
        <w:rPr>
          <w:rFonts w:ascii="Times New Roman" w:eastAsia="SimSun" w:hAnsi="Times New Roman"/>
          <w:lang w:val="sr-Cyrl-RS" w:eastAsia="zh-CN"/>
        </w:rPr>
        <w:t>2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Марка Милетића 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AD595E">
        <w:rPr>
          <w:rFonts w:ascii="Times New Roman" w:eastAsia="SimSun" w:hAnsi="Times New Roman"/>
          <w:bCs/>
          <w:i/>
          <w:lang w:val="sr-Cyrl-RS" w:eastAsia="zh-CN"/>
        </w:rPr>
        <w:t>Оптимизација употребе топлотне изолације код кућа нето-нулте потрошње енергије</w:t>
      </w:r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AD595E" w:rsidRP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AD595E">
        <w:rPr>
          <w:rFonts w:ascii="Times New Roman" w:eastAsia="SimSun" w:hAnsi="Times New Roman"/>
          <w:lang w:val="sr-Cyrl-RS" w:eastAsia="zh-CN"/>
        </w:rPr>
        <w:lastRenderedPageBreak/>
        <w:t>3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proofErr w:type="spellStart"/>
      <w:r w:rsidRPr="00AD595E">
        <w:rPr>
          <w:rFonts w:ascii="Times New Roman" w:eastAsia="SimSun" w:hAnsi="Times New Roman"/>
          <w:b/>
          <w:bCs/>
          <w:lang w:val="sr-Cyrl-RS" w:eastAsia="zh-CN"/>
        </w:rPr>
        <w:t>Арса</w:t>
      </w:r>
      <w:proofErr w:type="spellEnd"/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Вукићевића 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AD595E">
        <w:rPr>
          <w:rFonts w:ascii="Times New Roman" w:eastAsia="SimSun" w:hAnsi="Times New Roman"/>
          <w:bCs/>
          <w:i/>
          <w:lang w:val="sr-Cyrl-RS" w:eastAsia="zh-CN"/>
        </w:rPr>
        <w:t xml:space="preserve">Развој метода за тродимензионалну реконструкцију коронарних артерија за потребе нумеричке анализе протока и процене механичког интегритета </w:t>
      </w:r>
      <w:proofErr w:type="spellStart"/>
      <w:r w:rsidRPr="00AD595E">
        <w:rPr>
          <w:rFonts w:ascii="Times New Roman" w:eastAsia="SimSun" w:hAnsi="Times New Roman"/>
          <w:bCs/>
          <w:i/>
          <w:lang w:val="sr-Cyrl-RS" w:eastAsia="zh-CN"/>
        </w:rPr>
        <w:t>стента</w:t>
      </w:r>
      <w:proofErr w:type="spellEnd"/>
    </w:p>
    <w:p w:rsidR="00AD595E" w:rsidRDefault="00AD595E" w:rsidP="00AD595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AD595E" w:rsidRP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AD595E">
        <w:rPr>
          <w:rFonts w:ascii="Times New Roman" w:eastAsia="SimSun" w:hAnsi="Times New Roman"/>
          <w:lang w:val="sr-Cyrl-RS" w:eastAsia="zh-CN"/>
        </w:rPr>
        <w:t>4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Небојше Христова 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AD595E">
        <w:rPr>
          <w:rFonts w:ascii="Times New Roman" w:eastAsia="SimSun" w:hAnsi="Times New Roman"/>
          <w:bCs/>
          <w:i/>
          <w:lang w:val="sr-Cyrl-RS" w:eastAsia="zh-CN"/>
        </w:rPr>
        <w:t xml:space="preserve">Утицај промене </w:t>
      </w:r>
      <w:proofErr w:type="spellStart"/>
      <w:r w:rsidRPr="00AD595E">
        <w:rPr>
          <w:rFonts w:ascii="Times New Roman" w:eastAsia="SimSun" w:hAnsi="Times New Roman"/>
          <w:bCs/>
          <w:i/>
          <w:lang w:val="sr-Cyrl-RS" w:eastAsia="zh-CN"/>
        </w:rPr>
        <w:t>гасодинамичких</w:t>
      </w:r>
      <w:proofErr w:type="spellEnd"/>
      <w:r w:rsidRPr="00AD595E">
        <w:rPr>
          <w:rFonts w:ascii="Times New Roman" w:eastAsia="SimSun" w:hAnsi="Times New Roman"/>
          <w:bCs/>
          <w:i/>
          <w:lang w:val="sr-Cyrl-RS" w:eastAsia="zh-CN"/>
        </w:rPr>
        <w:t xml:space="preserve"> карактеристика барутних гасова на интензитет </w:t>
      </w:r>
      <w:proofErr w:type="spellStart"/>
      <w:r w:rsidRPr="00AD595E">
        <w:rPr>
          <w:rFonts w:ascii="Times New Roman" w:eastAsia="SimSun" w:hAnsi="Times New Roman"/>
          <w:bCs/>
          <w:i/>
          <w:lang w:val="sr-Cyrl-RS" w:eastAsia="zh-CN"/>
        </w:rPr>
        <w:t>натпритиска</w:t>
      </w:r>
      <w:proofErr w:type="spellEnd"/>
      <w:r w:rsidRPr="00AD595E">
        <w:rPr>
          <w:rFonts w:ascii="Times New Roman" w:eastAsia="SimSun" w:hAnsi="Times New Roman"/>
          <w:bCs/>
          <w:i/>
          <w:lang w:val="sr-Cyrl-RS" w:eastAsia="zh-CN"/>
        </w:rPr>
        <w:t xml:space="preserve"> применом специјалних гасних уређаја оружја</w:t>
      </w: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D595E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D595E" w:rsidRDefault="00AD595E" w:rsidP="00AD595E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AD595E" w:rsidRPr="0025463F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>
        <w:rPr>
          <w:rFonts w:ascii="Times New Roman" w:eastAsia="Times New Roman" w:hAnsi="Times New Roman"/>
          <w:b/>
          <w:color w:val="000000"/>
        </w:rPr>
        <w:t>V</w:t>
      </w:r>
    </w:p>
    <w:p w:rsidR="00AD595E" w:rsidRPr="008E7A31" w:rsidRDefault="00AD595E" w:rsidP="00AD595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8E7A31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8E7A31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8E7A31">
        <w:rPr>
          <w:rFonts w:ascii="Times New Roman" w:eastAsia="Times New Roman" w:hAnsi="Times New Roman"/>
          <w:b/>
          <w:i/>
          <w:lang w:val="sr-Cyrl-CS"/>
        </w:rPr>
        <w:t xml:space="preserve">избор </w:t>
      </w:r>
      <w:r w:rsidRPr="008E7A31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AD595E" w:rsidRPr="0030510B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AD595E" w:rsidRPr="00AD595E" w:rsidRDefault="00AD595E" w:rsidP="00AD595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r>
        <w:rPr>
          <w:rFonts w:ascii="Times New Roman" w:eastAsia="SimSun" w:hAnsi="Times New Roman"/>
          <w:bCs/>
          <w:iCs/>
          <w:lang w:val="sr-Cyrl-RS" w:eastAsia="zh-CN"/>
        </w:rPr>
        <w:t>1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. Предлог </w:t>
      </w:r>
      <w:r w:rsidRPr="008E7A31">
        <w:rPr>
          <w:rFonts w:ascii="Times New Roman" w:eastAsia="SimSun" w:hAnsi="Times New Roman"/>
          <w:b/>
          <w:bCs/>
          <w:iCs/>
          <w:lang w:val="sr-Cyrl-RS" w:eastAsia="zh-CN"/>
        </w:rPr>
        <w:t>Комисије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избор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наставника у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звањ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>е доцент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iCs/>
          <w:lang w:val="sr-Cyrl-RS" w:eastAsia="zh-CN"/>
        </w:rPr>
        <w:t>Примењена механика</w:t>
      </w:r>
      <w:r w:rsidRPr="008570E0">
        <w:rPr>
          <w:rFonts w:ascii="Times New Roman" w:eastAsia="SimSun" w:hAnsi="Times New Roman"/>
          <w:bCs/>
          <w:iCs/>
          <w:lang w:val="sr-Cyrl-RS" w:eastAsia="zh-CN"/>
        </w:rPr>
        <w:t>.</w:t>
      </w:r>
    </w:p>
    <w:p w:rsid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AD595E" w:rsidRDefault="00AD595E" w:rsidP="00AD595E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AD595E" w:rsidRPr="00FA4247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</w:p>
    <w:p w:rsidR="00AD595E" w:rsidRPr="00B3146F" w:rsidRDefault="00AD595E" w:rsidP="00AD595E">
      <w:pPr>
        <w:spacing w:after="0" w:line="240" w:lineRule="auto"/>
        <w:jc w:val="center"/>
        <w:rPr>
          <w:rFonts w:ascii="Times New Roman" w:eastAsia="Times New Roman" w:hAnsi="Times New Roman"/>
          <w:u w:val="single"/>
        </w:rPr>
      </w:pPr>
      <w:r w:rsidRPr="00B3146F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AD595E" w:rsidRPr="00067A91" w:rsidRDefault="00AD595E" w:rsidP="00AD595E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67A9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___________________________________________________________________</w:t>
      </w:r>
    </w:p>
    <w:p w:rsidR="00AD595E" w:rsidRPr="00067A91" w:rsidRDefault="00AD595E" w:rsidP="00AD595E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D595E" w:rsidRPr="00067A91" w:rsidRDefault="00AD595E" w:rsidP="00AD595E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 xml:space="preserve"> сената</w:t>
      </w:r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</w:p>
    <w:p w:rsidR="00AD595E" w:rsidRPr="0019477F" w:rsidRDefault="00AD595E" w:rsidP="00AD595E">
      <w:pPr>
        <w:spacing w:after="0" w:line="240" w:lineRule="auto"/>
        <w:ind w:right="-40"/>
        <w:jc w:val="both"/>
        <w:rPr>
          <w:rFonts w:ascii="Times New Roman" w:eastAsia="Times New Roman" w:hAnsi="Times New Roman"/>
          <w:b/>
          <w:szCs w:val="24"/>
        </w:rPr>
      </w:pPr>
    </w:p>
    <w:p w:rsidR="00AD595E" w:rsidRPr="00687951" w:rsidRDefault="00AD595E" w:rsidP="00AD595E">
      <w:pPr>
        <w:spacing w:after="0" w:line="240" w:lineRule="auto"/>
        <w:ind w:right="-40"/>
        <w:jc w:val="both"/>
        <w:rPr>
          <w:rFonts w:ascii="Times New Roman" w:eastAsia="Times New Roman" w:hAnsi="Times New Roman"/>
          <w:b/>
        </w:rPr>
      </w:pPr>
    </w:p>
    <w:p w:rsidR="00AD595E" w:rsidRDefault="00AD595E" w:rsidP="00AD595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</w:p>
    <w:p w:rsidR="00AD595E" w:rsidRDefault="00AD595E" w:rsidP="00AD595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</w:p>
    <w:p w:rsidR="00AD595E" w:rsidRPr="00AE6AAD" w:rsidRDefault="00170E15" w:rsidP="00AD595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ЗАМЕНИК </w:t>
      </w:r>
      <w:r w:rsidR="00AD595E">
        <w:rPr>
          <w:rFonts w:ascii="Times New Roman" w:eastAsia="Times New Roman" w:hAnsi="Times New Roman"/>
          <w:b/>
          <w:lang w:val="ru-RU"/>
        </w:rPr>
        <w:t>ПРЕДСЕДНИК</w:t>
      </w:r>
      <w:r>
        <w:rPr>
          <w:rFonts w:ascii="Times New Roman" w:eastAsia="Times New Roman" w:hAnsi="Times New Roman"/>
          <w:b/>
          <w:lang w:val="ru-RU"/>
        </w:rPr>
        <w:t>А</w:t>
      </w:r>
    </w:p>
    <w:p w:rsidR="00AD595E" w:rsidRDefault="00AD595E" w:rsidP="00AD595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proofErr w:type="spellStart"/>
      <w:r w:rsidRPr="00954D8F">
        <w:rPr>
          <w:rFonts w:ascii="Times New Roman" w:eastAsia="Times New Roman" w:hAnsi="Times New Roman"/>
          <w:b/>
          <w:lang w:val="ru-RU"/>
        </w:rPr>
        <w:t>Стручног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954D8F">
        <w:rPr>
          <w:rFonts w:ascii="Times New Roman" w:eastAsia="Times New Roman" w:hAnsi="Times New Roman"/>
          <w:b/>
          <w:lang w:val="ru-RU"/>
        </w:rPr>
        <w:t>ве</w:t>
      </w:r>
      <w:proofErr w:type="gramEnd"/>
      <w:r w:rsidRPr="00954D8F">
        <w:rPr>
          <w:rFonts w:ascii="Times New Roman" w:eastAsia="Times New Roman" w:hAnsi="Times New Roman"/>
          <w:b/>
          <w:lang w:val="ru-RU"/>
        </w:rPr>
        <w:t>ћа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–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науке</w:t>
      </w:r>
    </w:p>
    <w:p w:rsidR="00AD595E" w:rsidRDefault="00AD595E" w:rsidP="00AD595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AD595E" w:rsidRDefault="00AD595E" w:rsidP="00AD595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AD595E" w:rsidRPr="00170E15" w:rsidRDefault="00AD595E" w:rsidP="00170E15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r>
        <w:rPr>
          <w:rFonts w:ascii="Times New Roman" w:eastAsia="Times New Roman" w:hAnsi="Times New Roman"/>
          <w:b/>
          <w:lang w:val="ru-RU"/>
        </w:rPr>
        <w:t>др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</w:t>
      </w:r>
      <w:r w:rsidR="00170E15">
        <w:rPr>
          <w:rFonts w:ascii="Times New Roman" w:eastAsia="Times New Roman" w:hAnsi="Times New Roman"/>
          <w:b/>
          <w:lang w:val="ru-RU"/>
        </w:rPr>
        <w:t xml:space="preserve">Слободан </w:t>
      </w:r>
      <w:proofErr w:type="spellStart"/>
      <w:r w:rsidR="00170E15">
        <w:rPr>
          <w:rFonts w:ascii="Times New Roman" w:eastAsia="Times New Roman" w:hAnsi="Times New Roman"/>
          <w:b/>
          <w:lang w:val="ru-RU"/>
        </w:rPr>
        <w:t>Ђукић</w:t>
      </w:r>
      <w:proofErr w:type="spellEnd"/>
    </w:p>
    <w:p w:rsidR="00860254" w:rsidRDefault="00860254"/>
    <w:sectPr w:rsidR="00860254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5E"/>
    <w:rsid w:val="00170E15"/>
    <w:rsid w:val="003C3ABD"/>
    <w:rsid w:val="00860254"/>
    <w:rsid w:val="00A4335A"/>
    <w:rsid w:val="00AD595E"/>
    <w:rsid w:val="00D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2015-12-30T14:59:00Z</dcterms:created>
  <dcterms:modified xsi:type="dcterms:W3CDTF">2015-12-31T10:03:00Z</dcterms:modified>
</cp:coreProperties>
</file>