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1C4" w:rsidRPr="00540109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sz w:val="21"/>
          <w:szCs w:val="21"/>
          <w:lang w:val="sr-Cyrl-RS"/>
        </w:rPr>
      </w:pP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lang w:val="sr-Latn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Број: </w:t>
      </w:r>
      <w:r w:rsidRPr="00177531">
        <w:rPr>
          <w:rFonts w:ascii="Times New Roman" w:eastAsia="Times New Roman" w:hAnsi="Times New Roman"/>
          <w:lang w:val="sr-Latn-RS"/>
        </w:rPr>
        <w:t>IV-01-</w:t>
      </w:r>
      <w:r w:rsidR="008C2801">
        <w:rPr>
          <w:rFonts w:ascii="Times New Roman" w:eastAsia="Times New Roman" w:hAnsi="Times New Roman"/>
          <w:lang w:val="sr-Latn-RS"/>
        </w:rPr>
        <w:t>435</w:t>
      </w:r>
    </w:p>
    <w:p w:rsidR="00DB61C4" w:rsidRPr="00B4308E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sr-Cyrl-CS"/>
        </w:rPr>
        <w:t xml:space="preserve">Датум: </w:t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F14574" w:rsidRDefault="00F14574" w:rsidP="00DB6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</w:p>
    <w:p w:rsidR="00DB61C4" w:rsidRPr="00CF3E84" w:rsidRDefault="00DB61C4" w:rsidP="00DB6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 xml:space="preserve">На основу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r w:rsidRPr="00CC7453">
        <w:rPr>
          <w:rFonts w:ascii="Times New Roman" w:eastAsia="Times New Roman" w:hAnsi="Times New Roman"/>
          <w:lang w:val="ru-RU"/>
        </w:rPr>
        <w:t xml:space="preserve">105. Статута </w:t>
      </w:r>
      <w:proofErr w:type="spellStart"/>
      <w:r w:rsidRPr="00CC7453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CC7453">
        <w:rPr>
          <w:rFonts w:ascii="Times New Roman" w:eastAsia="Times New Roman" w:hAnsi="Times New Roman"/>
          <w:lang w:val="ru-RU"/>
        </w:rPr>
        <w:t>у</w:t>
      </w:r>
      <w:proofErr w:type="gramEnd"/>
      <w:r w:rsidRPr="00CC7453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CC7453">
        <w:rPr>
          <w:rFonts w:ascii="Times New Roman" w:eastAsia="Times New Roman" w:hAnsi="Times New Roman"/>
          <w:lang w:val="ru-RU"/>
        </w:rPr>
        <w:t>Крагу</w:t>
      </w:r>
      <w:proofErr w:type="gramEnd"/>
      <w:r w:rsidRPr="00CC7453">
        <w:rPr>
          <w:rFonts w:ascii="Times New Roman" w:eastAsia="Times New Roman" w:hAnsi="Times New Roman"/>
          <w:lang w:val="ru-RU"/>
        </w:rPr>
        <w:t>јевцу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CC7453">
        <w:rPr>
          <w:rFonts w:ascii="Times New Roman" w:eastAsia="Times New Roman" w:hAnsi="Times New Roman"/>
          <w:lang w:val="ru-RU"/>
        </w:rPr>
        <w:t>број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II-01-148 од 26.02.2016. године - </w:t>
      </w:r>
      <w:proofErr w:type="spellStart"/>
      <w:r w:rsidRPr="00CC7453">
        <w:rPr>
          <w:rFonts w:ascii="Times New Roman" w:eastAsia="Times New Roman" w:hAnsi="Times New Roman"/>
          <w:lang w:val="ru-RU"/>
        </w:rPr>
        <w:t>пречишћен</w:t>
      </w:r>
      <w:proofErr w:type="spellEnd"/>
      <w:r w:rsidRPr="00CC7453">
        <w:rPr>
          <w:rFonts w:ascii="Times New Roman" w:eastAsia="Times New Roman" w:hAnsi="Times New Roman"/>
          <w:lang w:val="ru-RU"/>
        </w:rPr>
        <w:t xml:space="preserve"> текст)</w:t>
      </w:r>
      <w:r>
        <w:rPr>
          <w:rFonts w:ascii="Times New Roman" w:eastAsia="Times New Roman" w:hAnsi="Times New Roman"/>
          <w:lang w:val="sr-Latn-RS"/>
        </w:rPr>
        <w:t xml:space="preserve">, </w:t>
      </w:r>
      <w:proofErr w:type="spellStart"/>
      <w:r w:rsidRPr="00177531">
        <w:rPr>
          <w:rFonts w:ascii="Times New Roman" w:eastAsia="Times New Roman" w:hAnsi="Times New Roman"/>
          <w:lang w:val="ru-RU"/>
        </w:rPr>
        <w:t>чланова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13., 22. и 23. </w:t>
      </w:r>
      <w:proofErr w:type="spellStart"/>
      <w:r w:rsidRPr="00177531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177531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ве</w:t>
      </w:r>
      <w:proofErr w:type="gramEnd"/>
      <w:r w:rsidRPr="00177531">
        <w:rPr>
          <w:rFonts w:ascii="Times New Roman" w:eastAsia="Times New Roman" w:hAnsi="Times New Roman"/>
          <w:lang w:val="ru-RU"/>
        </w:rPr>
        <w:t>ћа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177531">
        <w:rPr>
          <w:rFonts w:ascii="Times New Roman" w:eastAsia="Times New Roman" w:hAnsi="Times New Roman"/>
          <w:lang w:val="ru-RU"/>
        </w:rPr>
        <w:t>број</w:t>
      </w:r>
      <w:proofErr w:type="spellEnd"/>
      <w:r w:rsidRPr="00177531">
        <w:rPr>
          <w:rFonts w:ascii="Times New Roman" w:eastAsia="Times New Roman" w:hAnsi="Times New Roman"/>
          <w:lang w:val="ru-RU"/>
        </w:rPr>
        <w:t>:</w:t>
      </w:r>
      <w:r>
        <w:rPr>
          <w:rFonts w:ascii="Times New Roman" w:eastAsia="Times New Roman" w:hAnsi="Times New Roman"/>
          <w:lang w:val="ru-RU"/>
        </w:rPr>
        <w:t xml:space="preserve"> 103/12 од 27.01.2010. године)</w:t>
      </w:r>
      <w:r w:rsidRPr="00404D59">
        <w:t xml:space="preserve"> </w:t>
      </w:r>
      <w:r w:rsidRPr="00404D59">
        <w:rPr>
          <w:rFonts w:ascii="Times New Roman" w:hAnsi="Times New Roman"/>
          <w:lang w:val="sr-Cyrl-RS"/>
        </w:rPr>
        <w:t xml:space="preserve">и </w:t>
      </w:r>
      <w:proofErr w:type="spellStart"/>
      <w:r w:rsidRPr="00404D59">
        <w:rPr>
          <w:rFonts w:ascii="Times New Roman" w:eastAsia="Times New Roman" w:hAnsi="Times New Roman"/>
          <w:lang w:val="ru-RU"/>
        </w:rPr>
        <w:t>Одлуке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о </w:t>
      </w:r>
      <w:proofErr w:type="spellStart"/>
      <w:r w:rsidRPr="00404D59">
        <w:rPr>
          <w:rFonts w:ascii="Times New Roman" w:eastAsia="Times New Roman" w:hAnsi="Times New Roman"/>
          <w:lang w:val="ru-RU"/>
        </w:rPr>
        <w:t>изменама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и </w:t>
      </w:r>
      <w:proofErr w:type="spellStart"/>
      <w:r w:rsidRPr="00404D59">
        <w:rPr>
          <w:rFonts w:ascii="Times New Roman" w:eastAsia="Times New Roman" w:hAnsi="Times New Roman"/>
          <w:lang w:val="ru-RU"/>
        </w:rPr>
        <w:t>допунама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404D59">
        <w:rPr>
          <w:rFonts w:ascii="Times New Roman" w:eastAsia="Times New Roman" w:hAnsi="Times New Roman"/>
          <w:lang w:val="ru-RU"/>
        </w:rPr>
        <w:t>Пословника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о раду </w:t>
      </w:r>
      <w:proofErr w:type="spellStart"/>
      <w:r w:rsidRPr="00404D59">
        <w:rPr>
          <w:rFonts w:ascii="Times New Roman" w:eastAsia="Times New Roman" w:hAnsi="Times New Roman"/>
          <w:lang w:val="ru-RU"/>
        </w:rPr>
        <w:t>стручних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404D59">
        <w:rPr>
          <w:rFonts w:ascii="Times New Roman" w:eastAsia="Times New Roman" w:hAnsi="Times New Roman"/>
          <w:lang w:val="ru-RU"/>
        </w:rPr>
        <w:t>већа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404D59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404D59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(</w:t>
      </w:r>
      <w:proofErr w:type="spellStart"/>
      <w:r w:rsidRPr="00404D59">
        <w:rPr>
          <w:rFonts w:ascii="Times New Roman" w:eastAsia="Times New Roman" w:hAnsi="Times New Roman"/>
          <w:lang w:val="ru-RU"/>
        </w:rPr>
        <w:t>број</w:t>
      </w:r>
      <w:proofErr w:type="spellEnd"/>
      <w:r w:rsidRPr="00404D59">
        <w:rPr>
          <w:rFonts w:ascii="Times New Roman" w:eastAsia="Times New Roman" w:hAnsi="Times New Roman"/>
          <w:lang w:val="ru-RU"/>
        </w:rPr>
        <w:t xml:space="preserve"> III-01-99/11 од 11.02.2016. године)</w:t>
      </w:r>
      <w:r>
        <w:rPr>
          <w:rFonts w:ascii="Times New Roman" w:eastAsia="Times New Roman" w:hAnsi="Times New Roman"/>
          <w:lang w:val="ru-RU"/>
        </w:rPr>
        <w:t xml:space="preserve">, </w:t>
      </w:r>
      <w:r>
        <w:rPr>
          <w:rFonts w:ascii="Times New Roman" w:eastAsia="Times New Roman" w:hAnsi="Times New Roman"/>
          <w:lang w:val="sr-Cyrl-RS"/>
        </w:rPr>
        <w:t>сазивам</w:t>
      </w:r>
      <w:r w:rsidRPr="00177531">
        <w:rPr>
          <w:rFonts w:ascii="Times New Roman" w:eastAsia="Times New Roman" w:hAnsi="Times New Roman"/>
          <w:b/>
          <w:lang w:val="sr-Cyrl-CS"/>
        </w:rPr>
        <w:tab/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F14574" w:rsidRDefault="00F14574" w:rsidP="00DB6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lang w:val="sr-Cyrl-RS"/>
        </w:rPr>
      </w:pPr>
    </w:p>
    <w:p w:rsidR="00DB61C4" w:rsidRPr="00274F1E" w:rsidRDefault="00DB61C4" w:rsidP="00DB6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b/>
          <w:lang w:val="sr-Cyrl-RS"/>
        </w:rPr>
        <w:t>ПЕТУ</w:t>
      </w:r>
      <w:r w:rsidRPr="00177531">
        <w:rPr>
          <w:rFonts w:ascii="Times New Roman" w:eastAsia="Times New Roman" w:hAnsi="Times New Roman"/>
          <w:b/>
          <w:lang w:val="sr-Cyrl-CS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C7029A">
        <w:rPr>
          <w:rFonts w:ascii="Times New Roman" w:eastAsia="Times New Roman" w:hAnsi="Times New Roman"/>
          <w:b/>
          <w:i/>
          <w:lang w:val="ru-RU"/>
        </w:rPr>
        <w:t>Већа</w:t>
      </w:r>
      <w:proofErr w:type="spellEnd"/>
      <w:r w:rsidRPr="00177531">
        <w:rPr>
          <w:rFonts w:ascii="Times New Roman" w:eastAsia="Times New Roman" w:hAnsi="Times New Roman"/>
          <w:b/>
          <w:i/>
          <w:lang w:val="ru-RU"/>
        </w:rPr>
        <w:t xml:space="preserve"> за природно-математичке науке</w:t>
      </w:r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177531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за </w:t>
      </w:r>
      <w:r>
        <w:rPr>
          <w:rFonts w:ascii="Times New Roman" w:eastAsia="Times New Roman" w:hAnsi="Times New Roman"/>
          <w:b/>
          <w:lang w:val="sr-Cyrl-RS"/>
        </w:rPr>
        <w:t>15</w:t>
      </w:r>
      <w:r w:rsidRPr="00274F1E">
        <w:rPr>
          <w:rFonts w:ascii="Times New Roman" w:eastAsia="Times New Roman" w:hAnsi="Times New Roman"/>
          <w:b/>
          <w:lang w:val="ru-RU"/>
        </w:rPr>
        <w:t>.0</w:t>
      </w:r>
      <w:r>
        <w:rPr>
          <w:rFonts w:ascii="Times New Roman" w:eastAsia="Times New Roman" w:hAnsi="Times New Roman"/>
          <w:b/>
          <w:lang w:val="ru-RU"/>
        </w:rPr>
        <w:t>6</w:t>
      </w:r>
      <w:r w:rsidRPr="00274F1E">
        <w:rPr>
          <w:rFonts w:ascii="Times New Roman" w:eastAsia="Times New Roman" w:hAnsi="Times New Roman"/>
          <w:b/>
          <w:lang w:val="ru-RU"/>
        </w:rPr>
        <w:t>.2016</w:t>
      </w:r>
      <w:r w:rsidRPr="00274F1E">
        <w:rPr>
          <w:rFonts w:ascii="Times New Roman" w:eastAsia="Times New Roman" w:hAnsi="Times New Roman"/>
          <w:b/>
          <w:lang w:val="sr-Cyrl-CS"/>
        </w:rPr>
        <w:t>.</w:t>
      </w:r>
      <w:r w:rsidRPr="00274F1E">
        <w:rPr>
          <w:rFonts w:ascii="Times New Roman" w:eastAsia="Times New Roman" w:hAnsi="Times New Roman"/>
          <w:b/>
          <w:lang w:val="ru-RU"/>
        </w:rPr>
        <w:t xml:space="preserve"> године (</w:t>
      </w:r>
      <w:r w:rsidRPr="00274F1E">
        <w:rPr>
          <w:rFonts w:ascii="Times New Roman" w:eastAsia="Times New Roman" w:hAnsi="Times New Roman"/>
          <w:b/>
          <w:lang w:val="sr-Cyrl-RS"/>
        </w:rPr>
        <w:t>среда</w:t>
      </w:r>
      <w:r w:rsidRPr="00274F1E">
        <w:rPr>
          <w:rFonts w:ascii="Times New Roman" w:eastAsia="Times New Roman" w:hAnsi="Times New Roman"/>
          <w:b/>
          <w:lang w:val="sr-Cyrl-CS"/>
        </w:rPr>
        <w:t>)</w:t>
      </w:r>
      <w:r w:rsidRPr="00274F1E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74F1E">
        <w:rPr>
          <w:rFonts w:ascii="Times New Roman" w:eastAsia="Times New Roman" w:hAnsi="Times New Roman"/>
          <w:b/>
          <w:lang w:val="ru-RU"/>
        </w:rPr>
        <w:t>са</w:t>
      </w:r>
      <w:proofErr w:type="spellEnd"/>
      <w:r w:rsidRPr="00274F1E">
        <w:rPr>
          <w:rFonts w:ascii="Times New Roman" w:eastAsia="Times New Roman" w:hAnsi="Times New Roman"/>
          <w:b/>
          <w:lang w:val="ru-RU"/>
        </w:rPr>
        <w:t xml:space="preserve"> </w:t>
      </w:r>
      <w:proofErr w:type="spellStart"/>
      <w:r w:rsidRPr="00274F1E">
        <w:rPr>
          <w:rFonts w:ascii="Times New Roman" w:eastAsia="Times New Roman" w:hAnsi="Times New Roman"/>
          <w:b/>
          <w:lang w:val="ru-RU"/>
        </w:rPr>
        <w:t>почетком</w:t>
      </w:r>
      <w:proofErr w:type="spellEnd"/>
      <w:r w:rsidRPr="00274F1E">
        <w:rPr>
          <w:rFonts w:ascii="Times New Roman" w:eastAsia="Times New Roman" w:hAnsi="Times New Roman"/>
          <w:b/>
          <w:lang w:val="ru-RU"/>
        </w:rPr>
        <w:t xml:space="preserve"> у 14,00 сати.</w:t>
      </w:r>
    </w:p>
    <w:p w:rsidR="00DB61C4" w:rsidRPr="00177531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  <w:r w:rsidRPr="00177531">
        <w:rPr>
          <w:rFonts w:ascii="Times New Roman" w:eastAsia="Times New Roman" w:hAnsi="Times New Roman"/>
          <w:lang w:val="ru-RU"/>
        </w:rPr>
        <w:tab/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lang w:val="ru-RU"/>
        </w:rPr>
      </w:pPr>
    </w:p>
    <w:p w:rsidR="00DB61C4" w:rsidRPr="007C01D9" w:rsidRDefault="00DB61C4" w:rsidP="00DB61C4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val="sr-Cyrl-RS"/>
        </w:rPr>
      </w:pPr>
      <w:r w:rsidRPr="00177531">
        <w:rPr>
          <w:rFonts w:ascii="Times New Roman" w:eastAsia="Times New Roman" w:hAnsi="Times New Roman"/>
          <w:lang w:val="ru-RU"/>
        </w:rPr>
        <w:t xml:space="preserve">За </w:t>
      </w:r>
      <w:proofErr w:type="spellStart"/>
      <w:r w:rsidRPr="00177531">
        <w:rPr>
          <w:rFonts w:ascii="Times New Roman" w:eastAsia="Times New Roman" w:hAnsi="Times New Roman"/>
          <w:lang w:val="ru-RU"/>
        </w:rPr>
        <w:t>седницу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177531">
        <w:rPr>
          <w:rFonts w:ascii="Times New Roman" w:eastAsia="Times New Roman" w:hAnsi="Times New Roman"/>
          <w:lang w:val="ru-RU"/>
        </w:rPr>
        <w:t>предлажем</w:t>
      </w:r>
      <w:proofErr w:type="spellEnd"/>
      <w:r w:rsidRPr="00177531">
        <w:rPr>
          <w:rFonts w:ascii="Times New Roman" w:eastAsia="Times New Roman" w:hAnsi="Times New Roman"/>
          <w:lang w:val="ru-RU"/>
        </w:rPr>
        <w:t xml:space="preserve"> </w:t>
      </w:r>
      <w:proofErr w:type="spellStart"/>
      <w:proofErr w:type="gramStart"/>
      <w:r w:rsidRPr="00177531">
        <w:rPr>
          <w:rFonts w:ascii="Times New Roman" w:eastAsia="Times New Roman" w:hAnsi="Times New Roman"/>
          <w:lang w:val="ru-RU"/>
        </w:rPr>
        <w:t>следе</w:t>
      </w:r>
      <w:proofErr w:type="gramEnd"/>
      <w:r w:rsidRPr="00177531">
        <w:rPr>
          <w:rFonts w:ascii="Times New Roman" w:eastAsia="Times New Roman" w:hAnsi="Times New Roman"/>
          <w:lang w:val="ru-RU"/>
        </w:rPr>
        <w:t>ћ</w:t>
      </w:r>
      <w:proofErr w:type="spellEnd"/>
      <w:r w:rsidRPr="00177531">
        <w:rPr>
          <w:rFonts w:ascii="Times New Roman" w:eastAsia="Times New Roman" w:hAnsi="Times New Roman"/>
          <w:lang w:val="sr-Cyrl-CS"/>
        </w:rPr>
        <w:t>и</w:t>
      </w:r>
      <w:r w:rsidRPr="00177531">
        <w:rPr>
          <w:rFonts w:ascii="Times New Roman" w:eastAsia="Times New Roman" w:hAnsi="Times New Roman"/>
          <w:lang w:val="ru-RU"/>
        </w:rPr>
        <w:t xml:space="preserve">  </w:t>
      </w:r>
    </w:p>
    <w:p w:rsidR="00F14574" w:rsidRDefault="00F14574" w:rsidP="00C520AA">
      <w:pPr>
        <w:spacing w:after="0" w:line="240" w:lineRule="auto"/>
        <w:outlineLvl w:val="5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</w:p>
    <w:p w:rsidR="00DB61C4" w:rsidRPr="00F14574" w:rsidRDefault="00DB61C4" w:rsidP="00DB61C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sz w:val="32"/>
          <w:szCs w:val="32"/>
          <w:lang w:val="ru-RU"/>
        </w:rPr>
      </w:pPr>
      <w:r w:rsidRPr="00F14574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Д Н Е В Н И      </w:t>
      </w:r>
      <w:proofErr w:type="gramStart"/>
      <w:r w:rsidRPr="00F14574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>Р</w:t>
      </w:r>
      <w:proofErr w:type="gramEnd"/>
      <w:r w:rsidRPr="00F14574">
        <w:rPr>
          <w:rFonts w:ascii="Times New Roman" w:eastAsia="Times New Roman" w:hAnsi="Times New Roman"/>
          <w:b/>
          <w:bCs/>
          <w:sz w:val="32"/>
          <w:szCs w:val="32"/>
          <w:lang w:val="ru-RU"/>
        </w:rPr>
        <w:t xml:space="preserve"> Е Д</w:t>
      </w:r>
    </w:p>
    <w:p w:rsidR="00DB61C4" w:rsidRPr="00177531" w:rsidRDefault="00DB61C4" w:rsidP="00DB61C4">
      <w:pPr>
        <w:spacing w:after="0" w:line="240" w:lineRule="auto"/>
        <w:jc w:val="center"/>
        <w:outlineLvl w:val="5"/>
        <w:rPr>
          <w:rFonts w:ascii="Times New Roman" w:eastAsia="Times New Roman" w:hAnsi="Times New Roman"/>
          <w:b/>
          <w:bCs/>
          <w:lang w:val="sr-Cyrl-RS"/>
        </w:rPr>
      </w:pPr>
    </w:p>
    <w:p w:rsidR="00DB61C4" w:rsidRPr="00C7029A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DB61C4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</w:t>
      </w:r>
    </w:p>
    <w:p w:rsidR="00DB61C4" w:rsidRDefault="00DB61C4" w:rsidP="00DB61C4">
      <w:pPr>
        <w:spacing w:after="0" w:line="240" w:lineRule="auto"/>
        <w:ind w:firstLine="720"/>
        <w:jc w:val="center"/>
        <w:rPr>
          <w:rFonts w:ascii="Times New Roman" w:hAnsi="Times New Roman"/>
          <w:b/>
          <w:lang w:val="sr-Cyrl-RS"/>
        </w:rPr>
      </w:pPr>
      <w:r>
        <w:rPr>
          <w:rFonts w:ascii="Times New Roman" w:hAnsi="Times New Roman"/>
          <w:b/>
          <w:lang w:val="sr-Cyrl-RS"/>
        </w:rPr>
        <w:t>Усвајање извода из записника са претходне седнице Већа</w:t>
      </w:r>
    </w:p>
    <w:p w:rsidR="00DB61C4" w:rsidRDefault="00DB61C4" w:rsidP="00DB61C4">
      <w:pPr>
        <w:spacing w:after="0" w:line="240" w:lineRule="auto"/>
        <w:rPr>
          <w:rFonts w:ascii="Times New Roman" w:eastAsia="Times New Roman" w:hAnsi="Times New Roman"/>
          <w:b/>
          <w:bCs/>
          <w:lang w:val="sr-Cyrl-RS"/>
        </w:rPr>
      </w:pPr>
    </w:p>
    <w:p w:rsidR="00F14574" w:rsidRDefault="00F1457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</w:p>
    <w:p w:rsidR="00DB61C4" w:rsidRPr="006E2854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C7029A">
        <w:rPr>
          <w:rFonts w:ascii="Times New Roman" w:eastAsia="Times New Roman" w:hAnsi="Times New Roman"/>
          <w:b/>
          <w:bCs/>
          <w:lang w:val="sr-Latn-CS"/>
        </w:rPr>
        <w:t>II</w:t>
      </w:r>
    </w:p>
    <w:p w:rsidR="00DB61C4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CS"/>
        </w:rPr>
      </w:pPr>
      <w:r w:rsidRPr="0080224D">
        <w:rPr>
          <w:rFonts w:ascii="Times New Roman" w:eastAsia="Times New Roman" w:hAnsi="Times New Roman"/>
          <w:b/>
          <w:bCs/>
          <w:lang w:val="sr-Cyrl-CS"/>
        </w:rPr>
        <w:t>Извештаји о избору наставника</w:t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B61C4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B61C4" w:rsidRPr="00DB61C4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bCs/>
          <w:u w:val="single"/>
          <w:lang w:val="sr-Cyrl-RS" w:eastAsia="zh-CN"/>
        </w:rPr>
      </w:pPr>
      <w:r w:rsidRPr="00DB61C4">
        <w:rPr>
          <w:rFonts w:ascii="Times New Roman" w:eastAsia="SimSun" w:hAnsi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DB61C4" w:rsidRPr="00DB61C4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bCs/>
          <w:color w:val="FF0000"/>
          <w:u w:val="single"/>
          <w:lang w:val="sr-Cyrl-RS" w:eastAsia="zh-CN"/>
        </w:rPr>
      </w:pPr>
    </w:p>
    <w:p w:rsidR="00DB61C4" w:rsidRPr="00DB61C4" w:rsidRDefault="00DB61C4" w:rsidP="00DB61C4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DB61C4">
        <w:rPr>
          <w:rFonts w:ascii="Times New Roman" w:eastAsia="SimSun" w:hAnsi="Times New Roman"/>
          <w:lang w:val="sr-Cyrl-RS" w:eastAsia="zh-CN"/>
        </w:rPr>
        <w:t>1</w:t>
      </w:r>
      <w:r w:rsidRPr="00DB61C4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DB61C4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B61C4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DB61C4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DB61C4">
        <w:rPr>
          <w:rFonts w:ascii="Times New Roman" w:eastAsia="SimSun" w:hAnsi="Times New Roman"/>
          <w:b/>
          <w:lang w:val="sr-Cyrl-CS" w:eastAsia="zh-CN"/>
        </w:rPr>
        <w:t>ванредни професор</w:t>
      </w:r>
      <w:r w:rsidRPr="00DB61C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DB61C4">
        <w:rPr>
          <w:rFonts w:ascii="Times New Roman" w:eastAsia="SimSun" w:hAnsi="Times New Roman"/>
          <w:i/>
          <w:lang w:val="sr-Cyrl-CS" w:eastAsia="zh-CN"/>
        </w:rPr>
        <w:t xml:space="preserve">Дискретна математика </w:t>
      </w:r>
      <w:r w:rsidRPr="00DB61C4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DB61C4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DB61C4" w:rsidRPr="00DB61C4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B61C4">
        <w:rPr>
          <w:rFonts w:ascii="Times New Roman" w:eastAsia="SimSun" w:hAnsi="Times New Roman"/>
          <w:i/>
          <w:lang w:val="sr-Cyrl-CS" w:eastAsia="zh-CN"/>
        </w:rPr>
        <w:t>(Конкурс расписан 13.01.2016.)</w:t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AE1DC3"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DB61C4" w:rsidRPr="001627B5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 w:rsidR="00C520AA"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 w:rsidR="00C520AA"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DB61C4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DB61C4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DB61C4" w:rsidRPr="00DB61C4" w:rsidRDefault="00DB61C4" w:rsidP="00DB61C4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DB61C4">
        <w:rPr>
          <w:rFonts w:ascii="Times New Roman" w:eastAsia="SimSun" w:hAnsi="Times New Roman"/>
          <w:lang w:val="sr-Cyrl-RS" w:eastAsia="zh-CN"/>
        </w:rPr>
        <w:t>2</w:t>
      </w:r>
      <w:r w:rsidRPr="00DB61C4">
        <w:rPr>
          <w:rFonts w:ascii="Times New Roman" w:eastAsia="SimSun" w:hAnsi="Times New Roman"/>
          <w:bCs/>
          <w:lang w:val="sr-Cyrl-CS" w:eastAsia="zh-CN"/>
        </w:rPr>
        <w:t xml:space="preserve">. </w:t>
      </w:r>
      <w:r w:rsidRPr="00DB61C4">
        <w:rPr>
          <w:rFonts w:ascii="Times New Roman" w:eastAsia="SimSun" w:hAnsi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DB61C4">
        <w:rPr>
          <w:rFonts w:ascii="Times New Roman" w:eastAsia="SimSun" w:hAnsi="Times New Roman"/>
          <w:b/>
          <w:lang w:val="sr-Cyrl-CS" w:eastAsia="zh-CN"/>
        </w:rPr>
        <w:t>наставника</w:t>
      </w:r>
      <w:r w:rsidRPr="00DB61C4">
        <w:rPr>
          <w:rFonts w:ascii="Times New Roman" w:eastAsia="SimSun" w:hAnsi="Times New Roman"/>
          <w:lang w:val="sr-Cyrl-CS" w:eastAsia="zh-CN"/>
        </w:rPr>
        <w:t xml:space="preserve"> у звање </w:t>
      </w:r>
      <w:r w:rsidRPr="00DB61C4">
        <w:rPr>
          <w:rFonts w:ascii="Times New Roman" w:eastAsia="SimSun" w:hAnsi="Times New Roman"/>
          <w:b/>
          <w:lang w:val="sr-Cyrl-CS" w:eastAsia="zh-CN"/>
        </w:rPr>
        <w:t>доцент</w:t>
      </w:r>
      <w:r w:rsidRPr="00DB61C4">
        <w:rPr>
          <w:rFonts w:ascii="Times New Roman" w:eastAsia="SimSun" w:hAnsi="Times New Roman"/>
          <w:lang w:val="sr-Cyrl-CS" w:eastAsia="zh-CN"/>
        </w:rPr>
        <w:t xml:space="preserve"> за ужу научну област </w:t>
      </w:r>
      <w:r w:rsidRPr="00DB61C4">
        <w:rPr>
          <w:rFonts w:ascii="Times New Roman" w:eastAsia="SimSun" w:hAnsi="Times New Roman"/>
          <w:i/>
          <w:lang w:val="sr-Cyrl-CS" w:eastAsia="zh-CN"/>
        </w:rPr>
        <w:t xml:space="preserve">Вештачка интелигенција </w:t>
      </w:r>
      <w:r w:rsidRPr="00DB61C4">
        <w:rPr>
          <w:rFonts w:ascii="Times New Roman" w:eastAsia="SimSun" w:hAnsi="Times New Roman"/>
          <w:lang w:val="sr-Cyrl-CS" w:eastAsia="zh-CN"/>
        </w:rPr>
        <w:t>и Одлука Наставно-научног већа Природно-математичког факултета у Крагујевцу</w:t>
      </w:r>
      <w:r w:rsidRPr="00DB61C4">
        <w:rPr>
          <w:rFonts w:ascii="Times New Roman" w:eastAsia="SimSun" w:hAnsi="Times New Roman"/>
          <w:i/>
          <w:lang w:val="sr-Cyrl-CS" w:eastAsia="zh-CN"/>
        </w:rPr>
        <w:t xml:space="preserve"> </w:t>
      </w:r>
    </w:p>
    <w:p w:rsidR="00DB61C4" w:rsidRPr="00DB61C4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DB61C4">
        <w:rPr>
          <w:rFonts w:ascii="Times New Roman" w:eastAsia="SimSun" w:hAnsi="Times New Roman"/>
          <w:i/>
          <w:lang w:val="sr-Cyrl-CS" w:eastAsia="zh-CN"/>
        </w:rPr>
        <w:t>(Конкурс расписан 10.02.2016.)</w:t>
      </w:r>
    </w:p>
    <w:p w:rsidR="00DB61C4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2473F3">
        <w:rPr>
          <w:rFonts w:ascii="Times New Roman" w:eastAsia="Times New Roman" w:hAnsi="Times New Roman"/>
          <w:color w:val="000000"/>
          <w:lang w:val="sr-Cyrl-CS"/>
        </w:rPr>
        <w:t xml:space="preserve">ећа за </w:t>
      </w:r>
      <w:r w:rsidRPr="00AE1DC3">
        <w:rPr>
          <w:rFonts w:ascii="Times New Roman" w:eastAsia="Times New Roman" w:hAnsi="Times New Roman"/>
          <w:color w:val="000000"/>
          <w:lang w:val="sr-Cyrl-CS"/>
        </w:rPr>
        <w:t xml:space="preserve">природно-математичке </w:t>
      </w:r>
      <w:r w:rsidRPr="002473F3">
        <w:rPr>
          <w:rFonts w:ascii="Times New Roman" w:eastAsia="Times New Roman" w:hAnsi="Times New Roman"/>
          <w:color w:val="000000"/>
          <w:lang w:val="sr-Cyrl-CS"/>
        </w:rPr>
        <w:t>науке, да је документација потпуна и да је технички усаглашена са Правилником</w:t>
      </w:r>
      <w:r>
        <w:rPr>
          <w:rFonts w:ascii="Times New Roman" w:eastAsia="Times New Roman" w:hAnsi="Times New Roman"/>
          <w:color w:val="000000"/>
          <w:lang w:val="sr-Cyrl-CS"/>
        </w:rPr>
        <w:t>.</w:t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F14574" w:rsidRPr="00C520AA" w:rsidRDefault="00C520AA" w:rsidP="00C520AA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F14574" w:rsidRDefault="00F14574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C520AA" w:rsidRDefault="00C520AA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C520AA" w:rsidRDefault="00C520AA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C520AA" w:rsidRDefault="00C520AA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C520AA" w:rsidRDefault="00C520AA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C520AA" w:rsidRDefault="00C520AA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C520AA" w:rsidRDefault="00C520AA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C520AA" w:rsidRDefault="00C520AA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C520AA" w:rsidRDefault="00C520AA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DB61C4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CC7453">
        <w:rPr>
          <w:rFonts w:ascii="Times New Roman" w:eastAsia="SimSun" w:hAnsi="Times New Roman"/>
          <w:b/>
          <w:iCs/>
          <w:lang w:eastAsia="zh-CN"/>
        </w:rPr>
        <w:lastRenderedPageBreak/>
        <w:t>II</w:t>
      </w:r>
      <w:r>
        <w:rPr>
          <w:rFonts w:ascii="Times New Roman" w:eastAsia="SimSun" w:hAnsi="Times New Roman"/>
          <w:b/>
          <w:iCs/>
          <w:lang w:eastAsia="zh-CN"/>
        </w:rPr>
        <w:t>I</w:t>
      </w:r>
    </w:p>
    <w:p w:rsidR="00DB61C4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  <w:r w:rsidRPr="00CC7453">
        <w:rPr>
          <w:rFonts w:ascii="Times New Roman" w:eastAsia="SimSun" w:hAnsi="Times New Roman"/>
          <w:b/>
          <w:lang w:val="sr-Cyrl-RS" w:eastAsia="zh-CN"/>
        </w:rPr>
        <w:t>Извештаји о научној заснованости тема докторских дисертација и испуњености услова кандидата</w:t>
      </w:r>
    </w:p>
    <w:p w:rsidR="00DB61C4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DB61C4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DB61C4" w:rsidRPr="00177531" w:rsidRDefault="00DB61C4" w:rsidP="00DB61C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 w:rsidRPr="00177531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Природно-математички факултет у Крагујевцу</w:t>
      </w:r>
    </w:p>
    <w:p w:rsidR="00DB61C4" w:rsidRPr="00D359A1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lang w:val="sr-Latn-RS"/>
        </w:rPr>
      </w:pPr>
    </w:p>
    <w:p w:rsidR="00DB61C4" w:rsidRPr="00DB61C4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DB61C4">
        <w:rPr>
          <w:rFonts w:ascii="Times New Roman" w:eastAsia="SimSun" w:hAnsi="Times New Roman"/>
          <w:bCs/>
          <w:lang w:val="sr-Latn-RS" w:eastAsia="zh-CN"/>
        </w:rPr>
        <w:t>1</w:t>
      </w:r>
      <w:r w:rsidRPr="00DB61C4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Испитивање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генотоксичних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и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цитотоксичних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ефеката врста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Artemisia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vulgaris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и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Artemisia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alba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на хумане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лимфоците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in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vitro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и SW-480 ћелијску линију </w:t>
      </w:r>
      <w:proofErr w:type="spellStart"/>
      <w:r w:rsidRPr="00DB61C4">
        <w:rPr>
          <w:rFonts w:ascii="Times New Roman" w:eastAsia="SimSun" w:hAnsi="Times New Roman"/>
          <w:bCs/>
          <w:i/>
          <w:lang w:val="sr-Cyrl-RS" w:eastAsia="zh-CN"/>
        </w:rPr>
        <w:t>карцинома</w:t>
      </w:r>
      <w:proofErr w:type="spellEnd"/>
      <w:r w:rsidRPr="00DB61C4">
        <w:rPr>
          <w:rFonts w:ascii="Times New Roman" w:eastAsia="SimSun" w:hAnsi="Times New Roman"/>
          <w:bCs/>
          <w:i/>
          <w:lang w:val="sr-Cyrl-RS" w:eastAsia="zh-CN"/>
        </w:rPr>
        <w:t xml:space="preserve"> колона</w:t>
      </w:r>
      <w:r w:rsidRPr="00DB61C4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DB61C4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DB61C4">
        <w:rPr>
          <w:rFonts w:ascii="Times New Roman" w:eastAsia="SimSun" w:hAnsi="Times New Roman"/>
          <w:b/>
          <w:bCs/>
          <w:lang w:val="sr-Cyrl-RS" w:eastAsia="zh-CN"/>
        </w:rPr>
        <w:t>Марине Радовић</w:t>
      </w:r>
      <w:r w:rsidRPr="00DB61C4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B61C4" w:rsidRPr="007C01D9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>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DB61C4" w:rsidRPr="001627B5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 w:rsidR="00C520AA"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 w:rsidR="00C520AA"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DB61C4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DB61C4" w:rsidRDefault="00DB61C4" w:rsidP="00DB61C4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DB61C4" w:rsidRPr="00DB61C4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DB61C4">
        <w:rPr>
          <w:rFonts w:ascii="Times New Roman" w:eastAsia="SimSun" w:hAnsi="Times New Roman"/>
          <w:lang w:val="sr-Cyrl-RS" w:eastAsia="zh-CN"/>
        </w:rPr>
        <w:t>2</w:t>
      </w:r>
      <w:r w:rsidRPr="00DB61C4">
        <w:rPr>
          <w:rFonts w:ascii="Times New Roman" w:eastAsia="SimSun" w:hAnsi="Times New Roman"/>
          <w:bCs/>
          <w:lang w:val="sr-Cyrl-RS" w:eastAsia="zh-CN"/>
        </w:rPr>
        <w:t>. Извештај о научној заснованости теме докторске дисертације под насловом „</w:t>
      </w:r>
      <w:proofErr w:type="spellStart"/>
      <w:r w:rsidRPr="00DB61C4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>Фаунистичка</w:t>
      </w:r>
      <w:proofErr w:type="spellEnd"/>
      <w:r w:rsidRPr="00DB61C4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 xml:space="preserve"> и </w:t>
      </w:r>
      <w:proofErr w:type="spellStart"/>
      <w:r w:rsidRPr="00DB61C4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>екотоксиколошка</w:t>
      </w:r>
      <w:proofErr w:type="spellEnd"/>
      <w:r w:rsidRPr="00DB61C4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 xml:space="preserve"> студија </w:t>
      </w:r>
      <w:proofErr w:type="spellStart"/>
      <w:r w:rsidRPr="00DB61C4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>Lumbricidae</w:t>
      </w:r>
      <w:proofErr w:type="spellEnd"/>
      <w:r w:rsidRPr="00DB61C4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 xml:space="preserve"> (</w:t>
      </w:r>
      <w:proofErr w:type="spellStart"/>
      <w:r w:rsidRPr="00DB61C4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>Annelida</w:t>
      </w:r>
      <w:proofErr w:type="spellEnd"/>
      <w:r w:rsidRPr="00DB61C4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 xml:space="preserve">: </w:t>
      </w:r>
      <w:proofErr w:type="spellStart"/>
      <w:r w:rsidRPr="00DB61C4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>Oligochaeta</w:t>
      </w:r>
      <w:proofErr w:type="spellEnd"/>
      <w:r w:rsidRPr="00DB61C4">
        <w:rPr>
          <w:rFonts w:ascii="Times New Roman" w:eastAsia="Times New Roman" w:hAnsi="Times New Roman"/>
          <w:bCs/>
          <w:i/>
          <w:sz w:val="24"/>
          <w:szCs w:val="24"/>
          <w:lang w:val="sr-Cyrl-RS"/>
        </w:rPr>
        <w:t>) централне Србије</w:t>
      </w:r>
      <w:r w:rsidRPr="00DB61C4">
        <w:rPr>
          <w:rFonts w:ascii="Times New Roman" w:eastAsia="SimSun" w:hAnsi="Times New Roman"/>
          <w:bCs/>
          <w:i/>
          <w:lang w:val="sr-Latn-RS" w:eastAsia="zh-CN"/>
        </w:rPr>
        <w:t>“</w:t>
      </w:r>
      <w:r w:rsidRPr="00DB61C4">
        <w:rPr>
          <w:rFonts w:ascii="Times New Roman" w:eastAsia="SimSun" w:hAnsi="Times New Roman"/>
          <w:bCs/>
          <w:lang w:val="sr-Cyrl-RS" w:eastAsia="zh-CN"/>
        </w:rPr>
        <w:t xml:space="preserve"> и испуњености услова кандидата </w:t>
      </w:r>
      <w:r w:rsidRPr="00DB61C4">
        <w:rPr>
          <w:rFonts w:ascii="Times New Roman" w:eastAsia="SimSun" w:hAnsi="Times New Roman"/>
          <w:b/>
          <w:bCs/>
          <w:lang w:val="sr-Cyrl-RS" w:eastAsia="zh-CN"/>
        </w:rPr>
        <w:t>Јоване Секулић</w:t>
      </w:r>
      <w:r w:rsidRPr="00DB61C4">
        <w:rPr>
          <w:rFonts w:ascii="Times New Roman" w:eastAsia="SimSun" w:hAnsi="Times New Roman"/>
          <w:bCs/>
          <w:i/>
          <w:lang w:val="sr-Cyrl-RS" w:eastAsia="zh-CN"/>
        </w:rPr>
        <w:t>.</w:t>
      </w:r>
    </w:p>
    <w:p w:rsidR="00DB61C4" w:rsidRDefault="00DB61C4" w:rsidP="00DB61C4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r w:rsidRPr="00177531">
        <w:rPr>
          <w:rFonts w:ascii="Times New Roman" w:eastAsia="Times New Roman" w:hAnsi="Times New Roman"/>
          <w:color w:val="000000"/>
          <w:lang w:val="sr-Cyrl-CS"/>
        </w:rPr>
        <w:t xml:space="preserve">Комисија за претходна питања утврдила је надлежност </w:t>
      </w:r>
      <w:r>
        <w:rPr>
          <w:rFonts w:ascii="Times New Roman" w:eastAsia="Times New Roman" w:hAnsi="Times New Roman"/>
          <w:color w:val="000000"/>
          <w:lang w:val="sr-Cyrl-CS"/>
        </w:rPr>
        <w:t>В</w:t>
      </w:r>
      <w:r w:rsidRPr="00177531">
        <w:rPr>
          <w:rFonts w:ascii="Times New Roman" w:eastAsia="Times New Roman" w:hAnsi="Times New Roman"/>
          <w:color w:val="000000"/>
          <w:lang w:val="sr-Cyrl-CS"/>
        </w:rPr>
        <w:t>ећа за природно-математичке  науке, да је документација потпуна и валидна и да је техн</w:t>
      </w:r>
      <w:r>
        <w:rPr>
          <w:rFonts w:ascii="Times New Roman" w:eastAsia="Times New Roman" w:hAnsi="Times New Roman"/>
          <w:color w:val="000000"/>
          <w:lang w:val="sr-Cyrl-CS"/>
        </w:rPr>
        <w:t>ички усаглашена са Правилником.</w:t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C520AA" w:rsidRPr="001627B5" w:rsidRDefault="00C520AA" w:rsidP="00C520AA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DB61C4" w:rsidRDefault="00DB61C4" w:rsidP="00DB61C4">
      <w:pPr>
        <w:spacing w:after="0" w:line="240" w:lineRule="auto"/>
        <w:rPr>
          <w:rFonts w:ascii="Times New Roman" w:eastAsia="SimSun" w:hAnsi="Times New Roman"/>
          <w:b/>
          <w:iCs/>
          <w:lang w:val="sr-Cyrl-RS" w:eastAsia="zh-CN"/>
        </w:rPr>
      </w:pPr>
    </w:p>
    <w:p w:rsidR="00DB61C4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DB61C4" w:rsidRPr="00A3578C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>
        <w:rPr>
          <w:rFonts w:ascii="Times New Roman" w:eastAsia="SimSun" w:hAnsi="Times New Roman"/>
          <w:b/>
          <w:iCs/>
          <w:lang w:eastAsia="zh-CN"/>
        </w:rPr>
        <w:t>I</w:t>
      </w: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DB61C4" w:rsidRPr="00A3578C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Cyrl-CS" w:eastAsia="zh-CN"/>
        </w:rPr>
      </w:pPr>
      <w:r w:rsidRPr="00A3578C"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 w:rsidRPr="00A3578C">
        <w:rPr>
          <w:rFonts w:ascii="Times New Roman" w:eastAsia="Times New Roman" w:hAnsi="Times New Roman"/>
          <w:b/>
          <w:i/>
          <w:lang w:val="sr-Cyrl-CS"/>
        </w:rPr>
        <w:t>комисија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 w:rsidRPr="00A3578C">
        <w:rPr>
          <w:rFonts w:ascii="Times New Roman" w:eastAsia="Times New Roman" w:hAnsi="Times New Roman"/>
          <w:b/>
          <w:i/>
          <w:lang w:val="sr-Cyrl-CS"/>
        </w:rPr>
        <w:t>избор</w:t>
      </w:r>
      <w:r w:rsidRPr="00A3578C">
        <w:rPr>
          <w:rFonts w:ascii="Times New Roman" w:eastAsia="Times New Roman" w:hAnsi="Times New Roman"/>
          <w:b/>
          <w:lang w:val="ru-RU"/>
        </w:rPr>
        <w:t xml:space="preserve"> </w:t>
      </w:r>
      <w:r w:rsidRPr="00A3578C"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DB61C4" w:rsidRPr="00A3578C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lang w:val="sr-Cyrl-RS" w:eastAsia="zh-CN"/>
        </w:rPr>
      </w:pPr>
    </w:p>
    <w:p w:rsidR="00DB61C4" w:rsidRPr="00A3578C" w:rsidRDefault="00DB61C4" w:rsidP="00DB61C4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DB61C4" w:rsidRPr="00A3578C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C520AA" w:rsidRDefault="00C520AA" w:rsidP="00C520AA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Times New Roman" w:hAnsi="Times New Roman"/>
        </w:rPr>
        <w:t>1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proofErr w:type="spellStart"/>
      <w:r>
        <w:rPr>
          <w:rFonts w:ascii="Times New Roman" w:eastAsia="Times New Roman" w:hAnsi="Times New Roman"/>
          <w:b/>
          <w:lang w:val="sr-Cyrl-CS"/>
        </w:rPr>
        <w:t>Радијациона</w:t>
      </w:r>
      <w:proofErr w:type="spellEnd"/>
      <w:r>
        <w:rPr>
          <w:rFonts w:ascii="Times New Roman" w:eastAsia="Times New Roman" w:hAnsi="Times New Roman"/>
          <w:b/>
          <w:lang w:val="sr-Cyrl-CS"/>
        </w:rPr>
        <w:t xml:space="preserve"> физика</w:t>
      </w:r>
    </w:p>
    <w:p w:rsidR="00C520AA" w:rsidRDefault="00C520AA" w:rsidP="00C520AA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C520AA" w:rsidRPr="001627B5" w:rsidRDefault="00C520AA" w:rsidP="00C520AA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C520AA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3578C">
        <w:rPr>
          <w:rFonts w:ascii="Times New Roman" w:eastAsia="Times New Roman" w:hAnsi="Times New Roman"/>
          <w:lang w:val="sr-Cyrl-CS"/>
        </w:rPr>
        <w:t xml:space="preserve"> </w:t>
      </w:r>
    </w:p>
    <w:p w:rsidR="00DB61C4" w:rsidRDefault="00C520AA" w:rsidP="00DB61C4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Times New Roman" w:hAnsi="Times New Roman"/>
        </w:rPr>
        <w:t>2</w:t>
      </w:r>
      <w:r w:rsidR="00DB61C4"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="00DB61C4"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="00DB61C4"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="00DB61C4" w:rsidRPr="00A3578C">
        <w:rPr>
          <w:rFonts w:ascii="Times New Roman" w:eastAsia="Times New Roman" w:hAnsi="Times New Roman"/>
          <w:b/>
          <w:lang w:val="sr-Cyrl-CS"/>
        </w:rPr>
        <w:t>избор</w:t>
      </w:r>
      <w:r w:rsidR="00DB61C4"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 w:rsidR="00DB61C4">
        <w:rPr>
          <w:rFonts w:ascii="Times New Roman" w:eastAsia="Times New Roman" w:hAnsi="Times New Roman"/>
          <w:b/>
          <w:lang w:val="sr-Cyrl-CS"/>
        </w:rPr>
        <w:t>доцент</w:t>
      </w:r>
      <w:r w:rsidR="00DB61C4"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="00DB61C4" w:rsidRPr="00A3578C">
        <w:rPr>
          <w:rFonts w:ascii="Times New Roman" w:eastAsia="Times New Roman" w:hAnsi="Times New Roman"/>
          <w:lang w:val="sr-Cyrl-CS"/>
        </w:rPr>
        <w:t xml:space="preserve">за ужу </w:t>
      </w:r>
      <w:r w:rsidR="00DB61C4">
        <w:rPr>
          <w:rFonts w:ascii="Times New Roman" w:eastAsia="Times New Roman" w:hAnsi="Times New Roman"/>
          <w:lang w:val="sr-Cyrl-CS"/>
        </w:rPr>
        <w:t>научну</w:t>
      </w:r>
      <w:r w:rsidR="00DB61C4" w:rsidRPr="00A3578C">
        <w:rPr>
          <w:rFonts w:ascii="Times New Roman" w:eastAsia="Times New Roman" w:hAnsi="Times New Roman"/>
          <w:lang w:val="sr-Cyrl-CS"/>
        </w:rPr>
        <w:t xml:space="preserve"> област </w:t>
      </w:r>
      <w:r w:rsidR="00DB61C4">
        <w:rPr>
          <w:rFonts w:ascii="Times New Roman" w:eastAsia="Times New Roman" w:hAnsi="Times New Roman"/>
          <w:b/>
          <w:lang w:val="sr-Cyrl-CS"/>
        </w:rPr>
        <w:t>Физика кондензоване материје</w:t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DB61C4" w:rsidRPr="001627B5" w:rsidRDefault="00C520AA" w:rsidP="00DB61C4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DB61C4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AD2441" w:rsidRDefault="00AD2441" w:rsidP="00AD2441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Факултет педагошких наука у Јагодини</w:t>
      </w:r>
    </w:p>
    <w:p w:rsidR="00AD2441" w:rsidRPr="00A3578C" w:rsidRDefault="00AD2441" w:rsidP="00AD2441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AD2441" w:rsidRDefault="00AD2441" w:rsidP="00AD2441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 w:rsidRPr="00A3578C">
        <w:rPr>
          <w:rFonts w:ascii="Times New Roman" w:eastAsia="Times New Roman" w:hAnsi="Times New Roman"/>
          <w:lang w:val="sr-Cyrl-CS"/>
        </w:rPr>
        <w:t xml:space="preserve"> </w:t>
      </w:r>
      <w:r w:rsidR="00C520AA">
        <w:rPr>
          <w:rFonts w:ascii="Times New Roman" w:eastAsia="Times New Roman" w:hAnsi="Times New Roman"/>
        </w:rPr>
        <w:t>3</w:t>
      </w:r>
      <w:r w:rsidRPr="00A3578C">
        <w:rPr>
          <w:rFonts w:ascii="Times New Roman" w:eastAsia="Times New Roman" w:hAnsi="Times New Roman"/>
          <w:lang w:val="sr-Cyrl-CS"/>
        </w:rPr>
        <w:t xml:space="preserve">. Предлог </w:t>
      </w:r>
      <w:r w:rsidRPr="00A3578C">
        <w:rPr>
          <w:rFonts w:ascii="Times New Roman" w:eastAsia="Times New Roman" w:hAnsi="Times New Roman"/>
          <w:b/>
          <w:lang w:val="sr-Cyrl-CS"/>
        </w:rPr>
        <w:t>Комисије</w:t>
      </w:r>
      <w:r w:rsidRPr="00A3578C">
        <w:rPr>
          <w:rFonts w:ascii="Times New Roman" w:eastAsia="Times New Roman" w:hAnsi="Times New Roman"/>
          <w:lang w:val="sr-Cyrl-CS"/>
        </w:rPr>
        <w:t xml:space="preserve"> за припрему извештаја о пријављеним кандидатима на конкурс за </w:t>
      </w:r>
      <w:r w:rsidRPr="00A3578C">
        <w:rPr>
          <w:rFonts w:ascii="Times New Roman" w:eastAsia="Times New Roman" w:hAnsi="Times New Roman"/>
          <w:b/>
          <w:lang w:val="sr-Cyrl-CS"/>
        </w:rPr>
        <w:t>избор</w:t>
      </w:r>
      <w:r w:rsidRPr="00A3578C"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 w:rsidRPr="00A3578C">
        <w:rPr>
          <w:rFonts w:ascii="Times New Roman" w:eastAsia="Times New Roman" w:hAnsi="Times New Roman"/>
          <w:b/>
          <w:lang w:val="sr-Cyrl-CS"/>
        </w:rPr>
        <w:t xml:space="preserve"> </w:t>
      </w:r>
      <w:r w:rsidRPr="00A3578C">
        <w:rPr>
          <w:rFonts w:ascii="Times New Roman" w:eastAsia="Times New Roman" w:hAnsi="Times New Roman"/>
          <w:lang w:val="sr-Cyrl-CS"/>
        </w:rPr>
        <w:t xml:space="preserve">за ужу </w:t>
      </w:r>
      <w:r>
        <w:rPr>
          <w:rFonts w:ascii="Times New Roman" w:eastAsia="Times New Roman" w:hAnsi="Times New Roman"/>
          <w:lang w:val="sr-Cyrl-CS"/>
        </w:rPr>
        <w:t>научну</w:t>
      </w:r>
      <w:r w:rsidRPr="00A3578C">
        <w:rPr>
          <w:rFonts w:ascii="Times New Roman" w:eastAsia="Times New Roman" w:hAnsi="Times New Roman"/>
          <w:lang w:val="sr-Cyrl-CS"/>
        </w:rPr>
        <w:t xml:space="preserve"> област </w:t>
      </w:r>
      <w:r>
        <w:rPr>
          <w:rFonts w:ascii="Times New Roman" w:eastAsia="Times New Roman" w:hAnsi="Times New Roman"/>
          <w:b/>
          <w:lang w:val="sr-Cyrl-CS"/>
        </w:rPr>
        <w:t>Математика са методиком наставе</w:t>
      </w:r>
    </w:p>
    <w:p w:rsidR="00AD2441" w:rsidRDefault="00AD2441" w:rsidP="00AD2441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C520AA" w:rsidRPr="001627B5" w:rsidRDefault="00C520AA" w:rsidP="00C520AA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AD2441" w:rsidRPr="001627B5" w:rsidRDefault="00AD2441" w:rsidP="00AD2441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DB61C4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DB61C4" w:rsidRPr="00A3578C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</w:p>
    <w:p w:rsidR="00DB61C4" w:rsidRPr="00DB61C4" w:rsidRDefault="00DB61C4" w:rsidP="00DB61C4">
      <w:pPr>
        <w:spacing w:after="0" w:line="240" w:lineRule="auto"/>
        <w:jc w:val="center"/>
        <w:rPr>
          <w:rFonts w:ascii="Times New Roman" w:hAnsi="Times New Roman"/>
          <w:b/>
          <w:bCs/>
          <w:lang w:val="sr-Cyrl-CS"/>
        </w:rPr>
      </w:pPr>
      <w:r w:rsidRPr="00DB61C4">
        <w:rPr>
          <w:rFonts w:ascii="Times New Roman" w:hAnsi="Times New Roman"/>
          <w:b/>
          <w:bCs/>
          <w:lang w:val="sr-Cyrl-CS"/>
        </w:rPr>
        <w:t xml:space="preserve">Доношење одлуке о формирању </w:t>
      </w:r>
      <w:r w:rsidRPr="00DB61C4">
        <w:rPr>
          <w:rFonts w:ascii="Times New Roman" w:hAnsi="Times New Roman"/>
          <w:b/>
          <w:bCs/>
          <w:i/>
          <w:iCs/>
          <w:lang w:val="sr-Cyrl-CS"/>
        </w:rPr>
        <w:t>комисија</w:t>
      </w:r>
      <w:r w:rsidRPr="00DB61C4">
        <w:rPr>
          <w:rFonts w:ascii="Times New Roman" w:hAnsi="Times New Roman"/>
          <w:b/>
          <w:bCs/>
          <w:lang w:val="sr-Cyrl-CS"/>
        </w:rPr>
        <w:t xml:space="preserve"> за оцену и одбрану докторских дисертација</w:t>
      </w:r>
    </w:p>
    <w:p w:rsidR="00DB61C4" w:rsidRPr="00DB61C4" w:rsidRDefault="00DB61C4" w:rsidP="00DB61C4">
      <w:pPr>
        <w:spacing w:after="0" w:line="240" w:lineRule="auto"/>
        <w:jc w:val="center"/>
        <w:rPr>
          <w:rFonts w:ascii="Times New Roman" w:eastAsia="SimSun" w:hAnsi="Times New Roman" w:cs="Calibri"/>
          <w:b/>
          <w:bCs/>
          <w:u w:val="single"/>
          <w:lang w:val="sr-Cyrl-RS" w:eastAsia="zh-CN"/>
        </w:rPr>
      </w:pP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DB61C4" w:rsidRPr="00DB61C4" w:rsidRDefault="00DB61C4" w:rsidP="00DB61C4">
      <w:pPr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hAnsi="Times New Roman"/>
          <w:color w:val="000000"/>
          <w:lang w:val="sr-Cyrl-RS"/>
        </w:rPr>
      </w:pPr>
    </w:p>
    <w:p w:rsidR="00DB61C4" w:rsidRPr="00DB61C4" w:rsidRDefault="00DB61C4" w:rsidP="00DB61C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lang w:val="sr-Cyrl-RS"/>
        </w:rPr>
      </w:pPr>
      <w:r w:rsidRPr="00DB61C4">
        <w:rPr>
          <w:rFonts w:ascii="Times New Roman" w:hAnsi="Times New Roman"/>
          <w:color w:val="000000"/>
          <w:lang w:val="sr-Cyrl-RS"/>
        </w:rPr>
        <w:t>1. Предлог Комисије за оцену и одбрану докторске дисертације под називом „</w:t>
      </w:r>
      <w:r>
        <w:rPr>
          <w:rFonts w:ascii="Times New Roman" w:hAnsi="Times New Roman"/>
          <w:i/>
          <w:color w:val="000000"/>
          <w:lang w:val="sr-Cyrl-RS"/>
        </w:rPr>
        <w:t>Нумеричка апроксимација дводимензионалних параболичких проблема са делта функцијом</w:t>
      </w:r>
      <w:r w:rsidRPr="00DB61C4">
        <w:rPr>
          <w:rFonts w:ascii="Times New Roman" w:hAnsi="Times New Roman"/>
          <w:color w:val="000000"/>
          <w:lang w:val="sr-Cyrl-RS"/>
        </w:rPr>
        <w:t>“.</w:t>
      </w:r>
    </w:p>
    <w:p w:rsidR="00DB61C4" w:rsidRPr="00DB61C4" w:rsidRDefault="00DB61C4" w:rsidP="00DB61C4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C520AA" w:rsidRPr="001627B5" w:rsidRDefault="00C520AA" w:rsidP="00C520AA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DB61C4" w:rsidRPr="00DB61C4" w:rsidRDefault="00DB61C4" w:rsidP="00DB61C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lang w:val="sr-Cyrl-CS"/>
        </w:rPr>
      </w:pPr>
    </w:p>
    <w:p w:rsidR="00DB61C4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DB61C4" w:rsidRPr="00DB61C4" w:rsidRDefault="00DB61C4" w:rsidP="00DB61C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lang w:val="sr-Cyrl-RS"/>
        </w:rPr>
      </w:pPr>
      <w:r>
        <w:rPr>
          <w:rFonts w:ascii="Times New Roman" w:hAnsi="Times New Roman"/>
          <w:color w:val="000000"/>
          <w:lang w:val="sr-Cyrl-RS"/>
        </w:rPr>
        <w:t>2</w:t>
      </w:r>
      <w:r w:rsidRPr="00DB61C4">
        <w:rPr>
          <w:rFonts w:ascii="Times New Roman" w:hAnsi="Times New Roman"/>
          <w:color w:val="000000"/>
          <w:lang w:val="sr-Cyrl-RS"/>
        </w:rPr>
        <w:t>. Предлог Комисије за оцену и одбрану докторске дисертације под називом „</w:t>
      </w:r>
      <w:r>
        <w:rPr>
          <w:rFonts w:ascii="Times New Roman" w:hAnsi="Times New Roman"/>
          <w:i/>
          <w:color w:val="000000"/>
          <w:lang w:val="sr-Cyrl-RS"/>
        </w:rPr>
        <w:t xml:space="preserve">Неки </w:t>
      </w:r>
      <w:proofErr w:type="spellStart"/>
      <w:r>
        <w:rPr>
          <w:rFonts w:ascii="Times New Roman" w:hAnsi="Times New Roman"/>
          <w:i/>
          <w:color w:val="000000"/>
          <w:lang w:val="sr-Cyrl-RS"/>
        </w:rPr>
        <w:t>оптимизациони</w:t>
      </w:r>
      <w:proofErr w:type="spellEnd"/>
      <w:r>
        <w:rPr>
          <w:rFonts w:ascii="Times New Roman" w:hAnsi="Times New Roman"/>
          <w:i/>
          <w:color w:val="000000"/>
          <w:lang w:val="sr-Cyrl-RS"/>
        </w:rPr>
        <w:t xml:space="preserve"> проблеми уопштења </w:t>
      </w:r>
      <w:proofErr w:type="spellStart"/>
      <w:r>
        <w:rPr>
          <w:rFonts w:ascii="Times New Roman" w:hAnsi="Times New Roman"/>
          <w:i/>
          <w:color w:val="000000"/>
          <w:lang w:val="sr-Cyrl-RS"/>
        </w:rPr>
        <w:t>бисекције</w:t>
      </w:r>
      <w:proofErr w:type="spellEnd"/>
      <w:r>
        <w:rPr>
          <w:rFonts w:ascii="Times New Roman" w:hAnsi="Times New Roman"/>
          <w:i/>
          <w:color w:val="000000"/>
          <w:lang w:val="sr-Cyrl-RS"/>
        </w:rPr>
        <w:t xml:space="preserve"> графова и повезаности </w:t>
      </w:r>
      <w:proofErr w:type="spellStart"/>
      <w:r>
        <w:rPr>
          <w:rFonts w:ascii="Times New Roman" w:hAnsi="Times New Roman"/>
          <w:i/>
          <w:color w:val="000000"/>
          <w:lang w:val="sr-Cyrl-RS"/>
        </w:rPr>
        <w:t>подграфова</w:t>
      </w:r>
      <w:proofErr w:type="spellEnd"/>
      <w:r w:rsidRPr="00DB61C4">
        <w:rPr>
          <w:rFonts w:ascii="Times New Roman" w:hAnsi="Times New Roman"/>
          <w:color w:val="000000"/>
          <w:lang w:val="sr-Cyrl-RS"/>
        </w:rPr>
        <w:t>“.</w:t>
      </w:r>
    </w:p>
    <w:p w:rsidR="00DB61C4" w:rsidRPr="00DB61C4" w:rsidRDefault="00DB61C4" w:rsidP="00DB61C4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C520AA" w:rsidRPr="001627B5" w:rsidRDefault="00C520AA" w:rsidP="00C520AA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DB61C4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DB61C4" w:rsidRDefault="00DB61C4" w:rsidP="00DB61C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lang w:val="sr-Cyrl-RS"/>
        </w:rPr>
      </w:pPr>
    </w:p>
    <w:p w:rsidR="00DB61C4" w:rsidRPr="00DB61C4" w:rsidRDefault="00DB61C4" w:rsidP="00DB61C4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lang w:val="sr-Cyrl-RS"/>
        </w:rPr>
      </w:pPr>
      <w:r>
        <w:rPr>
          <w:rFonts w:ascii="Times New Roman" w:hAnsi="Times New Roman"/>
          <w:color w:val="000000"/>
          <w:lang w:val="sr-Cyrl-RS"/>
        </w:rPr>
        <w:t>3</w:t>
      </w:r>
      <w:r w:rsidRPr="00DB61C4">
        <w:rPr>
          <w:rFonts w:ascii="Times New Roman" w:hAnsi="Times New Roman"/>
          <w:color w:val="000000"/>
          <w:lang w:val="sr-Cyrl-RS"/>
        </w:rPr>
        <w:t>. Предлог Комисије за оцену и одбрану докторске дисертације под називом „</w:t>
      </w:r>
      <w:r>
        <w:rPr>
          <w:rFonts w:ascii="Times New Roman" w:hAnsi="Times New Roman"/>
          <w:i/>
          <w:color w:val="000000"/>
          <w:lang w:val="sr-Cyrl-RS"/>
        </w:rPr>
        <w:t xml:space="preserve">Унутрашње и спољашње симетрије у </w:t>
      </w:r>
      <w:proofErr w:type="spellStart"/>
      <w:r>
        <w:rPr>
          <w:rFonts w:ascii="Times New Roman" w:hAnsi="Times New Roman"/>
          <w:i/>
          <w:color w:val="000000"/>
          <w:lang w:val="sr-Cyrl-RS"/>
        </w:rPr>
        <w:t>Римановој</w:t>
      </w:r>
      <w:proofErr w:type="spellEnd"/>
      <w:r>
        <w:rPr>
          <w:rFonts w:ascii="Times New Roman" w:hAnsi="Times New Roman"/>
          <w:i/>
          <w:color w:val="000000"/>
          <w:lang w:val="sr-Cyrl-RS"/>
        </w:rPr>
        <w:t xml:space="preserve"> геометрији</w:t>
      </w:r>
      <w:r w:rsidRPr="00DB61C4">
        <w:rPr>
          <w:rFonts w:ascii="Times New Roman" w:hAnsi="Times New Roman"/>
          <w:color w:val="000000"/>
          <w:lang w:val="sr-Cyrl-RS"/>
        </w:rPr>
        <w:t>“.</w:t>
      </w:r>
    </w:p>
    <w:p w:rsidR="00DB61C4" w:rsidRPr="00DB61C4" w:rsidRDefault="00DB61C4" w:rsidP="00DB61C4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C520AA" w:rsidRDefault="00C520AA" w:rsidP="00C520AA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C520AA" w:rsidRDefault="00C520AA" w:rsidP="00C520AA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C520AA" w:rsidRPr="00DB61C4" w:rsidRDefault="00C520AA" w:rsidP="00C520AA">
      <w:pPr>
        <w:tabs>
          <w:tab w:val="left" w:pos="0"/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lang w:val="sr-Cyrl-RS"/>
        </w:rPr>
      </w:pPr>
      <w:r>
        <w:rPr>
          <w:rFonts w:ascii="Times New Roman" w:hAnsi="Times New Roman"/>
          <w:color w:val="000000"/>
          <w:lang w:val="sr-Cyrl-RS"/>
        </w:rPr>
        <w:t>4</w:t>
      </w:r>
      <w:r w:rsidRPr="00DB61C4">
        <w:rPr>
          <w:rFonts w:ascii="Times New Roman" w:hAnsi="Times New Roman"/>
          <w:color w:val="000000"/>
          <w:lang w:val="sr-Cyrl-RS"/>
        </w:rPr>
        <w:t>. Предлог Комисије за оцену и одбрану докторске дисертације под називом „</w:t>
      </w:r>
      <w:r>
        <w:rPr>
          <w:rFonts w:ascii="Times New Roman" w:hAnsi="Times New Roman"/>
          <w:i/>
          <w:color w:val="000000"/>
          <w:lang w:val="sr-Cyrl-RS"/>
        </w:rPr>
        <w:t>Развој рационалних алгоритама за конструкцију ортогоналних полинома једне променљиве</w:t>
      </w:r>
      <w:r w:rsidRPr="00DB61C4">
        <w:rPr>
          <w:rFonts w:ascii="Times New Roman" w:hAnsi="Times New Roman"/>
          <w:color w:val="000000"/>
          <w:lang w:val="sr-Cyrl-RS"/>
        </w:rPr>
        <w:t>“.</w:t>
      </w:r>
    </w:p>
    <w:p w:rsidR="00C520AA" w:rsidRPr="00DB61C4" w:rsidRDefault="00C520AA" w:rsidP="00C520AA">
      <w:pPr>
        <w:spacing w:after="0" w:line="240" w:lineRule="auto"/>
        <w:jc w:val="both"/>
        <w:rPr>
          <w:rFonts w:ascii="Times New Roman" w:eastAsia="SimSun" w:hAnsi="Times New Roman" w:cs="Calibri"/>
          <w:b/>
          <w:bCs/>
          <w:i/>
          <w:iCs/>
          <w:lang w:val="sr-Cyrl-RS" w:eastAsia="zh-CN"/>
        </w:rPr>
      </w:pPr>
    </w:p>
    <w:p w:rsidR="00C520AA" w:rsidRPr="001627B5" w:rsidRDefault="00C520AA" w:rsidP="00C520AA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>
        <w:rPr>
          <w:rFonts w:ascii="Times New Roman" w:eastAsia="SimSun" w:hAnsi="Times New Roman"/>
          <w:b/>
          <w:lang w:val="sr-Cyrl-RS" w:eastAsia="zh-CN"/>
        </w:rPr>
        <w:t>(</w:t>
      </w:r>
      <w:r w:rsidRPr="001627B5">
        <w:rPr>
          <w:rFonts w:ascii="Times New Roman" w:eastAsia="SimSun" w:hAnsi="Times New Roman"/>
          <w:b/>
          <w:lang w:val="sr-Cyrl-RS" w:eastAsia="zh-CN"/>
        </w:rPr>
        <w:t xml:space="preserve">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Мирослава Петровић-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Торгашев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C520AA" w:rsidRPr="001627B5" w:rsidRDefault="00C520AA" w:rsidP="00C520AA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</w:p>
    <w:p w:rsidR="00DB61C4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</w:p>
    <w:p w:rsidR="00DB61C4" w:rsidRPr="00A3578C" w:rsidRDefault="00DB61C4" w:rsidP="00DB61C4">
      <w:pPr>
        <w:spacing w:after="0" w:line="240" w:lineRule="auto"/>
        <w:jc w:val="center"/>
        <w:rPr>
          <w:rFonts w:ascii="Times New Roman" w:eastAsia="SimSun" w:hAnsi="Times New Roman"/>
          <w:b/>
          <w:iCs/>
          <w:lang w:val="sr-Cyrl-RS" w:eastAsia="zh-CN"/>
        </w:rPr>
      </w:pPr>
      <w:r w:rsidRPr="00D27CC2">
        <w:rPr>
          <w:rFonts w:ascii="Times New Roman" w:eastAsia="SimSun" w:hAnsi="Times New Roman"/>
          <w:b/>
          <w:iCs/>
          <w:lang w:eastAsia="zh-CN"/>
        </w:rPr>
        <w:t>V</w:t>
      </w:r>
      <w:r>
        <w:rPr>
          <w:rFonts w:ascii="Times New Roman" w:eastAsia="SimSun" w:hAnsi="Times New Roman"/>
          <w:b/>
          <w:iCs/>
          <w:lang w:eastAsia="zh-CN"/>
        </w:rPr>
        <w:t>I</w:t>
      </w:r>
    </w:p>
    <w:p w:rsidR="00DB61C4" w:rsidRPr="00B955C0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val="sr-Cyrl-RS"/>
        </w:rPr>
      </w:pPr>
      <w:r w:rsidRPr="00DA5560">
        <w:rPr>
          <w:rFonts w:ascii="Times New Roman" w:eastAsia="Times New Roman" w:hAnsi="Times New Roman"/>
          <w:b/>
          <w:bCs/>
          <w:lang w:val="sr-Cyrl-CS"/>
        </w:rPr>
        <w:t xml:space="preserve">Доношење одлуке о формирању комисија </w:t>
      </w:r>
      <w:r w:rsidRPr="00B955C0">
        <w:rPr>
          <w:rFonts w:ascii="Times New Roman" w:eastAsia="Times New Roman" w:hAnsi="Times New Roman"/>
          <w:b/>
          <w:bCs/>
          <w:lang w:val="sr-Cyrl-RS"/>
        </w:rPr>
        <w:t xml:space="preserve">за </w:t>
      </w:r>
      <w:r>
        <w:rPr>
          <w:rFonts w:ascii="Times New Roman" w:eastAsia="Times New Roman" w:hAnsi="Times New Roman"/>
          <w:b/>
          <w:bCs/>
          <w:lang w:val="sr-Cyrl-RS"/>
        </w:rPr>
        <w:t>оцену научне заснованости теме и испуњености услова кандидата</w:t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  <w:r>
        <w:rPr>
          <w:rFonts w:ascii="Times New Roman" w:eastAsia="Times New Roman" w:hAnsi="Times New Roman"/>
          <w:b/>
          <w:u w:val="single"/>
          <w:lang w:val="sr-Cyrl-CS"/>
        </w:rPr>
        <w:t>Природно-математички факултет у Крагујевцу</w:t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CS"/>
        </w:rPr>
      </w:pP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1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r>
        <w:rPr>
          <w:rFonts w:ascii="Times New Roman" w:eastAsia="Times New Roman" w:hAnsi="Times New Roman"/>
          <w:b/>
          <w:bCs/>
          <w:lang w:val="sr-Cyrl-CS"/>
        </w:rPr>
        <w:t xml:space="preserve">Тестирање различитих метода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узорковања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макробескичмењака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у воденим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екосистемима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и могућност стандардизације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 xml:space="preserve">Бојане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Тубић</w:t>
      </w:r>
      <w:proofErr w:type="spellEnd"/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C520AA" w:rsidRPr="001627B5" w:rsidRDefault="00C520AA" w:rsidP="00C520AA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DB61C4" w:rsidRDefault="00DB61C4" w:rsidP="00C520AA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DB61C4" w:rsidRDefault="00DB61C4" w:rsidP="00DB61C4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2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r>
        <w:rPr>
          <w:rFonts w:ascii="Times New Roman" w:eastAsia="Times New Roman" w:hAnsi="Times New Roman"/>
          <w:b/>
          <w:bCs/>
          <w:lang w:val="sr-Cyrl-CS"/>
        </w:rPr>
        <w:t xml:space="preserve">Испитивање биљних врста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Alchemilla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vulgaris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L.</w:t>
      </w:r>
      <w:r>
        <w:rPr>
          <w:rFonts w:ascii="Times New Roman" w:eastAsia="Times New Roman" w:hAnsi="Times New Roman"/>
          <w:b/>
          <w:bCs/>
          <w:lang w:val="sr-Cyrl-RS"/>
        </w:rPr>
        <w:t xml:space="preserve"> и </w:t>
      </w:r>
      <w:proofErr w:type="spellStart"/>
      <w:r w:rsidR="00F14574">
        <w:rPr>
          <w:rFonts w:ascii="Times New Roman" w:eastAsia="Times New Roman" w:hAnsi="Times New Roman"/>
          <w:b/>
          <w:bCs/>
          <w:lang w:val="sr-Latn-RS"/>
        </w:rPr>
        <w:t>Satureja</w:t>
      </w:r>
      <w:proofErr w:type="spellEnd"/>
      <w:r w:rsidR="00F14574">
        <w:rPr>
          <w:rFonts w:ascii="Times New Roman" w:eastAsia="Times New Roman" w:hAnsi="Times New Roman"/>
          <w:b/>
          <w:bCs/>
          <w:lang w:val="sr-Latn-RS"/>
        </w:rPr>
        <w:t xml:space="preserve"> </w:t>
      </w:r>
      <w:proofErr w:type="spellStart"/>
      <w:r w:rsidR="00F14574">
        <w:rPr>
          <w:rFonts w:ascii="Times New Roman" w:eastAsia="Times New Roman" w:hAnsi="Times New Roman"/>
          <w:b/>
          <w:bCs/>
          <w:lang w:val="sr-Latn-RS"/>
        </w:rPr>
        <w:t>hortensis</w:t>
      </w:r>
      <w:proofErr w:type="spellEnd"/>
      <w:r w:rsidR="00F14574">
        <w:rPr>
          <w:rFonts w:ascii="Times New Roman" w:eastAsia="Times New Roman" w:hAnsi="Times New Roman"/>
          <w:b/>
          <w:bCs/>
          <w:lang w:val="sr-Latn-RS"/>
        </w:rPr>
        <w:t xml:space="preserve"> L.:</w:t>
      </w:r>
      <w:r w:rsidR="00F14574">
        <w:rPr>
          <w:rFonts w:ascii="Times New Roman" w:eastAsia="Times New Roman" w:hAnsi="Times New Roman"/>
          <w:b/>
          <w:bCs/>
          <w:lang w:val="sr-Cyrl-RS"/>
        </w:rPr>
        <w:t xml:space="preserve"> </w:t>
      </w:r>
      <w:proofErr w:type="spellStart"/>
      <w:r w:rsidR="00F14574">
        <w:rPr>
          <w:rFonts w:ascii="Times New Roman" w:eastAsia="Times New Roman" w:hAnsi="Times New Roman"/>
          <w:b/>
          <w:bCs/>
          <w:lang w:val="sr-Cyrl-RS"/>
        </w:rPr>
        <w:t>фитохемијски</w:t>
      </w:r>
      <w:proofErr w:type="spellEnd"/>
      <w:r w:rsidR="00F14574">
        <w:rPr>
          <w:rFonts w:ascii="Times New Roman" w:eastAsia="Times New Roman" w:hAnsi="Times New Roman"/>
          <w:b/>
          <w:bCs/>
          <w:lang w:val="sr-Cyrl-RS"/>
        </w:rPr>
        <w:t xml:space="preserve"> профил и биолошка активност у </w:t>
      </w:r>
      <w:r w:rsidR="00F14574">
        <w:rPr>
          <w:rFonts w:ascii="Times New Roman" w:eastAsia="Times New Roman" w:hAnsi="Times New Roman"/>
          <w:b/>
          <w:bCs/>
          <w:lang w:val="sr-Latn-RS"/>
        </w:rPr>
        <w:t xml:space="preserve">in </w:t>
      </w:r>
      <w:proofErr w:type="spellStart"/>
      <w:r w:rsidR="00F14574">
        <w:rPr>
          <w:rFonts w:ascii="Times New Roman" w:eastAsia="Times New Roman" w:hAnsi="Times New Roman"/>
          <w:b/>
          <w:bCs/>
          <w:lang w:val="sr-Latn-RS"/>
        </w:rPr>
        <w:t>vitro</w:t>
      </w:r>
      <w:proofErr w:type="spellEnd"/>
      <w:r w:rsidR="00F14574">
        <w:rPr>
          <w:rFonts w:ascii="Times New Roman" w:eastAsia="Times New Roman" w:hAnsi="Times New Roman"/>
          <w:b/>
          <w:bCs/>
          <w:lang w:val="sr-Latn-RS"/>
        </w:rPr>
        <w:t xml:space="preserve"> </w:t>
      </w:r>
      <w:r w:rsidR="00F14574">
        <w:rPr>
          <w:rFonts w:ascii="Times New Roman" w:eastAsia="Times New Roman" w:hAnsi="Times New Roman"/>
          <w:b/>
          <w:bCs/>
          <w:lang w:val="sr-Cyrl-RS"/>
        </w:rPr>
        <w:t xml:space="preserve">и </w:t>
      </w:r>
      <w:r w:rsidR="00F14574">
        <w:rPr>
          <w:rFonts w:ascii="Times New Roman" w:eastAsia="Times New Roman" w:hAnsi="Times New Roman"/>
          <w:b/>
          <w:bCs/>
          <w:lang w:val="sr-Latn-RS"/>
        </w:rPr>
        <w:t xml:space="preserve">in </w:t>
      </w:r>
      <w:proofErr w:type="spellStart"/>
      <w:r w:rsidR="00F14574">
        <w:rPr>
          <w:rFonts w:ascii="Times New Roman" w:eastAsia="Times New Roman" w:hAnsi="Times New Roman"/>
          <w:b/>
          <w:bCs/>
          <w:lang w:val="sr-Latn-RS"/>
        </w:rPr>
        <w:t>vivo</w:t>
      </w:r>
      <w:proofErr w:type="spellEnd"/>
      <w:r w:rsidR="00F14574">
        <w:rPr>
          <w:rFonts w:ascii="Times New Roman" w:eastAsia="Times New Roman" w:hAnsi="Times New Roman"/>
          <w:b/>
          <w:bCs/>
          <w:lang w:val="sr-Cyrl-RS"/>
        </w:rPr>
        <w:t xml:space="preserve"> условима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 w:rsidR="00F14574">
        <w:rPr>
          <w:rFonts w:ascii="Times New Roman" w:eastAsia="Times New Roman" w:hAnsi="Times New Roman"/>
          <w:b/>
          <w:bCs/>
          <w:lang w:val="sr-Cyrl-CS"/>
        </w:rPr>
        <w:t xml:space="preserve">Татјане </w:t>
      </w:r>
      <w:proofErr w:type="spellStart"/>
      <w:r w:rsidR="00F14574">
        <w:rPr>
          <w:rFonts w:ascii="Times New Roman" w:eastAsia="Times New Roman" w:hAnsi="Times New Roman"/>
          <w:b/>
          <w:bCs/>
          <w:lang w:val="sr-Cyrl-CS"/>
        </w:rPr>
        <w:t>Бороје</w:t>
      </w:r>
      <w:proofErr w:type="spellEnd"/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DB61C4" w:rsidRDefault="00DB61C4" w:rsidP="00DB61C4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C520AA" w:rsidRPr="001627B5" w:rsidRDefault="00C520AA" w:rsidP="00C520AA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DB61C4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520AA" w:rsidRDefault="00C520AA" w:rsidP="00C520AA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3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r>
        <w:rPr>
          <w:rFonts w:ascii="Times New Roman" w:eastAsia="Times New Roman" w:hAnsi="Times New Roman"/>
          <w:b/>
          <w:bCs/>
          <w:lang w:val="sr-Cyrl-CS"/>
        </w:rPr>
        <w:t xml:space="preserve">Лишаји индикатори квалитета ваздуха Топличког региона и њихов 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биомедицински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потенцијал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>Светлане Ристић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C520AA" w:rsidRDefault="00C520AA" w:rsidP="00C520AA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C520AA" w:rsidRPr="001627B5" w:rsidRDefault="00C520AA" w:rsidP="00C520AA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 xml:space="preserve">Љиљана </w:t>
      </w:r>
      <w:proofErr w:type="spellStart"/>
      <w:r>
        <w:rPr>
          <w:rFonts w:ascii="Times New Roman" w:eastAsia="SimSun" w:hAnsi="Times New Roman"/>
          <w:b/>
          <w:lang w:val="sr-Cyrl-RS" w:eastAsia="zh-CN"/>
        </w:rPr>
        <w:t>Чомић</w:t>
      </w:r>
      <w:proofErr w:type="spellEnd"/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C520AA" w:rsidRDefault="00C520AA" w:rsidP="00C520AA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C520AA" w:rsidRDefault="00C520AA" w:rsidP="00C520AA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CS"/>
        </w:rPr>
      </w:pPr>
      <w:r>
        <w:rPr>
          <w:rFonts w:ascii="Times New Roman" w:eastAsia="Times New Roman" w:hAnsi="Times New Roman"/>
          <w:bCs/>
          <w:lang w:val="sr-Cyrl-CS"/>
        </w:rPr>
        <w:t>4</w:t>
      </w:r>
      <w:r w:rsidRPr="00DA5560">
        <w:rPr>
          <w:rFonts w:ascii="Times New Roman" w:eastAsia="Times New Roman" w:hAnsi="Times New Roman"/>
          <w:bCs/>
          <w:lang w:val="sr-Cyrl-CS"/>
        </w:rPr>
        <w:t xml:space="preserve">. Предлог Комисије за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оцену научне заснованости теме </w:t>
      </w:r>
      <w:r>
        <w:rPr>
          <w:rFonts w:ascii="Times New Roman" w:eastAsia="Times New Roman" w:hAnsi="Times New Roman"/>
          <w:bCs/>
          <w:lang w:val="sr-Cyrl-CS"/>
        </w:rPr>
        <w:t>под насловом „</w:t>
      </w:r>
      <w:proofErr w:type="spellStart"/>
      <w:r>
        <w:rPr>
          <w:rFonts w:ascii="Times New Roman" w:eastAsia="Times New Roman" w:hAnsi="Times New Roman"/>
          <w:b/>
          <w:bCs/>
          <w:lang w:val="sr-Cyrl-CS"/>
        </w:rPr>
        <w:t>Биокинетички</w:t>
      </w:r>
      <w:proofErr w:type="spellEnd"/>
      <w:r>
        <w:rPr>
          <w:rFonts w:ascii="Times New Roman" w:eastAsia="Times New Roman" w:hAnsi="Times New Roman"/>
          <w:b/>
          <w:bCs/>
          <w:lang w:val="sr-Cyrl-CS"/>
        </w:rPr>
        <w:t xml:space="preserve"> модел 90</w:t>
      </w:r>
      <w:r>
        <w:rPr>
          <w:rFonts w:ascii="Times New Roman" w:eastAsia="Times New Roman" w:hAnsi="Times New Roman"/>
          <w:b/>
          <w:bCs/>
          <w:lang w:val="sr-Latn-RS"/>
        </w:rPr>
        <w:t>Y-DODATOC</w:t>
      </w:r>
      <w:r>
        <w:rPr>
          <w:rFonts w:ascii="Times New Roman" w:eastAsia="Times New Roman" w:hAnsi="Times New Roman"/>
          <w:b/>
          <w:bCs/>
          <w:lang w:val="sr-Cyrl-RS"/>
        </w:rPr>
        <w:t xml:space="preserve"> у циљаној молекуларној </w:t>
      </w:r>
      <w:proofErr w:type="spellStart"/>
      <w:r>
        <w:rPr>
          <w:rFonts w:ascii="Times New Roman" w:eastAsia="Times New Roman" w:hAnsi="Times New Roman"/>
          <w:b/>
          <w:bCs/>
          <w:lang w:val="sr-Cyrl-RS"/>
        </w:rPr>
        <w:t>радионуклидној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терапији </w:t>
      </w:r>
      <w:proofErr w:type="spellStart"/>
      <w:r>
        <w:rPr>
          <w:rFonts w:ascii="Times New Roman" w:eastAsia="Times New Roman" w:hAnsi="Times New Roman"/>
          <w:b/>
          <w:bCs/>
          <w:lang w:val="sr-Cyrl-RS"/>
        </w:rPr>
        <w:t>неуроендокриних</w:t>
      </w:r>
      <w:proofErr w:type="spellEnd"/>
      <w:r>
        <w:rPr>
          <w:rFonts w:ascii="Times New Roman" w:eastAsia="Times New Roman" w:hAnsi="Times New Roman"/>
          <w:b/>
          <w:bCs/>
          <w:lang w:val="sr-Cyrl-RS"/>
        </w:rPr>
        <w:t xml:space="preserve"> тумора</w:t>
      </w:r>
      <w:r>
        <w:rPr>
          <w:rFonts w:ascii="Times New Roman" w:eastAsia="Times New Roman" w:hAnsi="Times New Roman"/>
          <w:bCs/>
          <w:lang w:val="sr-Cyrl-RS"/>
        </w:rPr>
        <w:t xml:space="preserve">“ </w:t>
      </w:r>
      <w:r w:rsidRPr="00404D59">
        <w:rPr>
          <w:rFonts w:ascii="Times New Roman" w:eastAsia="Times New Roman" w:hAnsi="Times New Roman"/>
          <w:bCs/>
          <w:lang w:val="sr-Cyrl-CS"/>
        </w:rPr>
        <w:t xml:space="preserve">и испуњености услова кандидата </w:t>
      </w:r>
      <w:r>
        <w:rPr>
          <w:rFonts w:ascii="Times New Roman" w:eastAsia="Times New Roman" w:hAnsi="Times New Roman"/>
          <w:b/>
          <w:bCs/>
          <w:lang w:val="sr-Cyrl-CS"/>
        </w:rPr>
        <w:t>Марије Јеремић</w:t>
      </w:r>
      <w:r w:rsidRPr="00630D56">
        <w:rPr>
          <w:rFonts w:ascii="Times New Roman" w:eastAsia="Times New Roman" w:hAnsi="Times New Roman"/>
          <w:bCs/>
          <w:i/>
          <w:lang w:val="sr-Cyrl-CS"/>
        </w:rPr>
        <w:t>.</w:t>
      </w:r>
    </w:p>
    <w:p w:rsidR="00C520AA" w:rsidRDefault="00C520AA" w:rsidP="00C520AA">
      <w:pPr>
        <w:spacing w:after="0" w:line="240" w:lineRule="auto"/>
        <w:jc w:val="both"/>
        <w:rPr>
          <w:rFonts w:ascii="Times New Roman" w:eastAsia="SimSun" w:hAnsi="Times New Roman"/>
          <w:b/>
          <w:lang w:val="sr-Cyrl-RS" w:eastAsia="zh-CN"/>
        </w:rPr>
      </w:pPr>
    </w:p>
    <w:p w:rsidR="00DB61C4" w:rsidRPr="00C520AA" w:rsidRDefault="00C520AA" w:rsidP="00DB61C4">
      <w:pPr>
        <w:spacing w:after="0" w:line="240" w:lineRule="auto"/>
        <w:jc w:val="both"/>
        <w:rPr>
          <w:rFonts w:ascii="Times New Roman" w:eastAsia="SimSun" w:hAnsi="Times New Roman"/>
          <w:b/>
          <w:i/>
          <w:lang w:val="sr-Cyrl-RS" w:eastAsia="zh-CN"/>
        </w:rPr>
      </w:pPr>
      <w:r w:rsidRPr="001627B5">
        <w:rPr>
          <w:rFonts w:ascii="Times New Roman" w:eastAsia="SimSun" w:hAnsi="Times New Roman"/>
          <w:b/>
          <w:lang w:val="sr-Cyrl-RS" w:eastAsia="zh-CN"/>
        </w:rPr>
        <w:t xml:space="preserve">(Известилац по овој тачки Дневног реда биће проф. др </w:t>
      </w:r>
      <w:r>
        <w:rPr>
          <w:rFonts w:ascii="Times New Roman" w:eastAsia="SimSun" w:hAnsi="Times New Roman"/>
          <w:b/>
          <w:lang w:val="sr-Cyrl-RS" w:eastAsia="zh-CN"/>
        </w:rPr>
        <w:t>Светислав Савовић</w:t>
      </w:r>
      <w:r w:rsidRPr="001627B5">
        <w:rPr>
          <w:rFonts w:ascii="Times New Roman" w:eastAsia="SimSun" w:hAnsi="Times New Roman"/>
          <w:b/>
          <w:lang w:val="sr-Cyrl-RS" w:eastAsia="zh-CN"/>
        </w:rPr>
        <w:t>)</w:t>
      </w:r>
    </w:p>
    <w:p w:rsidR="00DB61C4" w:rsidRDefault="00DB61C4" w:rsidP="00C520AA">
      <w:pPr>
        <w:spacing w:after="0" w:line="240" w:lineRule="auto"/>
        <w:rPr>
          <w:rFonts w:ascii="Times New Roman" w:eastAsia="Times New Roman" w:hAnsi="Times New Roman"/>
          <w:b/>
          <w:lang w:val="sr-Cyrl-CS"/>
        </w:rPr>
      </w:pPr>
    </w:p>
    <w:p w:rsidR="00DB61C4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VI</w:t>
      </w:r>
      <w:r w:rsidR="00F14574">
        <w:rPr>
          <w:rFonts w:ascii="Times New Roman" w:eastAsia="Times New Roman" w:hAnsi="Times New Roman"/>
          <w:b/>
          <w:lang w:val="sr-Cyrl-CS"/>
        </w:rPr>
        <w:t>I</w:t>
      </w:r>
    </w:p>
    <w:p w:rsidR="00DB61C4" w:rsidRPr="00D27CC2" w:rsidRDefault="00DB61C4" w:rsidP="00DB61C4">
      <w:pPr>
        <w:spacing w:after="0" w:line="240" w:lineRule="auto"/>
        <w:jc w:val="center"/>
        <w:rPr>
          <w:rFonts w:ascii="Times New Roman" w:eastAsia="Times New Roman" w:hAnsi="Times New Roman"/>
          <w:i/>
          <w:color w:val="000000"/>
          <w:lang w:val="sr-Cyrl-CS"/>
        </w:rPr>
      </w:pPr>
      <w:r w:rsidRPr="00D27CC2"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DB61C4" w:rsidRPr="00D27CC2" w:rsidRDefault="00DB61C4" w:rsidP="00DB61C4">
      <w:pPr>
        <w:spacing w:after="0" w:line="240" w:lineRule="auto"/>
        <w:rPr>
          <w:rFonts w:ascii="Times New Roman" w:eastAsia="Times New Roman" w:hAnsi="Times New Roman"/>
          <w:lang w:val="sr-Cyrl-CS"/>
        </w:rPr>
      </w:pPr>
      <w:r w:rsidRPr="00D27CC2">
        <w:rPr>
          <w:rFonts w:ascii="Times New Roman" w:eastAsia="Times New Roman" w:hAnsi="Times New Roman"/>
          <w:lang w:val="sr-Cyrl-CS"/>
        </w:rPr>
        <w:t>__________________________________________________________________________________</w:t>
      </w:r>
    </w:p>
    <w:p w:rsidR="00DB61C4" w:rsidRPr="00D27CC2" w:rsidRDefault="00DB61C4" w:rsidP="00DB61C4">
      <w:pPr>
        <w:spacing w:after="0" w:line="240" w:lineRule="auto"/>
        <w:ind w:right="-100" w:firstLine="720"/>
        <w:rPr>
          <w:rFonts w:ascii="Times New Roman" w:eastAsia="Times New Roman" w:hAnsi="Times New Roman"/>
          <w:color w:val="000000"/>
          <w:lang w:val="ru-RU"/>
        </w:rPr>
      </w:pPr>
      <w:proofErr w:type="spellStart"/>
      <w:r w:rsidRPr="00D27CC2">
        <w:rPr>
          <w:rFonts w:ascii="Times New Roman" w:eastAsia="Times New Roman" w:hAnsi="Times New Roman"/>
          <w:lang w:val="ru-RU"/>
        </w:rPr>
        <w:t>Седница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ће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се </w:t>
      </w:r>
      <w:proofErr w:type="spellStart"/>
      <w:r w:rsidRPr="00D27CC2">
        <w:rPr>
          <w:rFonts w:ascii="Times New Roman" w:eastAsia="Times New Roman" w:hAnsi="Times New Roman"/>
          <w:lang w:val="ru-RU"/>
        </w:rPr>
        <w:t>одржати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у </w:t>
      </w:r>
      <w:proofErr w:type="spellStart"/>
      <w:r w:rsidRPr="00D27CC2">
        <w:rPr>
          <w:rFonts w:ascii="Times New Roman" w:eastAsia="Times New Roman" w:hAnsi="Times New Roman"/>
          <w:b/>
          <w:i/>
          <w:lang w:val="ru-RU"/>
        </w:rPr>
        <w:t>Сали</w:t>
      </w:r>
      <w:proofErr w:type="spellEnd"/>
      <w:r w:rsidRPr="00D27CC2">
        <w:rPr>
          <w:rFonts w:ascii="Times New Roman" w:eastAsia="Times New Roman" w:hAnsi="Times New Roman"/>
          <w:b/>
          <w:i/>
          <w:lang w:val="ru-RU"/>
        </w:rPr>
        <w:t xml:space="preserve"> сената</w:t>
      </w:r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Универзитета</w:t>
      </w:r>
      <w:proofErr w:type="spell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gramStart"/>
      <w:r w:rsidRPr="00D27CC2">
        <w:rPr>
          <w:rFonts w:ascii="Times New Roman" w:eastAsia="Times New Roman" w:hAnsi="Times New Roman"/>
          <w:lang w:val="ru-RU"/>
        </w:rPr>
        <w:t>у</w:t>
      </w:r>
      <w:proofErr w:type="gramEnd"/>
      <w:r w:rsidRPr="00D27CC2">
        <w:rPr>
          <w:rFonts w:ascii="Times New Roman" w:eastAsia="Times New Roman" w:hAnsi="Times New Roman"/>
          <w:lang w:val="ru-RU"/>
        </w:rPr>
        <w:t xml:space="preserve"> </w:t>
      </w:r>
      <w:proofErr w:type="spellStart"/>
      <w:r w:rsidRPr="00D27CC2">
        <w:rPr>
          <w:rFonts w:ascii="Times New Roman" w:eastAsia="Times New Roman" w:hAnsi="Times New Roman"/>
          <w:lang w:val="ru-RU"/>
        </w:rPr>
        <w:t>Крагујевцу</w:t>
      </w:r>
      <w:proofErr w:type="spellEnd"/>
      <w:r w:rsidRPr="00D27CC2">
        <w:rPr>
          <w:rFonts w:ascii="Times New Roman" w:eastAsia="Times New Roman" w:hAnsi="Times New Roman"/>
          <w:color w:val="000000"/>
          <w:lang w:val="ru-RU"/>
        </w:rPr>
        <w:t>.</w:t>
      </w:r>
    </w:p>
    <w:p w:rsidR="00DB61C4" w:rsidRPr="00D27CC2" w:rsidRDefault="00DB61C4" w:rsidP="00DB61C4">
      <w:pPr>
        <w:spacing w:after="0" w:line="240" w:lineRule="auto"/>
        <w:jc w:val="right"/>
        <w:rPr>
          <w:rFonts w:ascii="Times New Roman" w:eastAsia="Times New Roman" w:hAnsi="Times New Roman"/>
          <w:b/>
          <w:lang w:val="ru-RU"/>
        </w:rPr>
      </w:pPr>
    </w:p>
    <w:p w:rsidR="00F14574" w:rsidRDefault="00F14574" w:rsidP="00C520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  <w:bookmarkStart w:id="0" w:name="_GoBack"/>
      <w:bookmarkEnd w:id="0"/>
    </w:p>
    <w:p w:rsidR="00DB61C4" w:rsidRDefault="00DB61C4" w:rsidP="00DB61C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>ПРЕДСЕД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НИК</w:t>
      </w:r>
    </w:p>
    <w:p w:rsidR="00DB61C4" w:rsidRDefault="00DB61C4" w:rsidP="00DB61C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val="sr-Cyrl-RS"/>
        </w:rPr>
        <w:t>В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>ећа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sr-Cyrl-CS"/>
        </w:rPr>
        <w:t xml:space="preserve"> за природно - математичке науке</w:t>
      </w: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 </w:t>
      </w:r>
    </w:p>
    <w:p w:rsidR="00DB61C4" w:rsidRDefault="00DB61C4" w:rsidP="00DB61C4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DB61C4" w:rsidRDefault="00DB61C4" w:rsidP="00DB61C4">
      <w:pPr>
        <w:spacing w:after="0" w:line="240" w:lineRule="auto"/>
        <w:jc w:val="right"/>
      </w:pPr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Проф. </w:t>
      </w:r>
      <w:proofErr w:type="spellStart"/>
      <w:proofErr w:type="gram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др</w:t>
      </w:r>
      <w:proofErr w:type="spellEnd"/>
      <w:proofErr w:type="gram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Мирослава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/>
        </w:rPr>
        <w:t>Петровић-Торгашев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</w:p>
    <w:p w:rsidR="00962B7C" w:rsidRDefault="00962B7C"/>
    <w:sectPr w:rsidR="00962B7C" w:rsidSect="00F86D6E">
      <w:pgSz w:w="12240" w:h="15840"/>
      <w:pgMar w:top="284" w:right="474" w:bottom="426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C4"/>
    <w:rsid w:val="008C2801"/>
    <w:rsid w:val="00962B7C"/>
    <w:rsid w:val="00AD2441"/>
    <w:rsid w:val="00C520AA"/>
    <w:rsid w:val="00DB61C4"/>
    <w:rsid w:val="00F1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1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1C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2016-06-07T06:46:00Z</dcterms:created>
  <dcterms:modified xsi:type="dcterms:W3CDTF">2016-06-08T12:25:00Z</dcterms:modified>
</cp:coreProperties>
</file>