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32202A">
        <w:rPr>
          <w:rFonts w:ascii="Times New Roman" w:eastAsia="Times New Roman" w:hAnsi="Times New Roman"/>
          <w:lang w:val="sr-Cyrl-RS"/>
        </w:rPr>
        <w:t>1</w:t>
      </w:r>
      <w:r w:rsidR="009F7995">
        <w:rPr>
          <w:rFonts w:ascii="Times New Roman" w:eastAsia="Times New Roman" w:hAnsi="Times New Roman"/>
          <w:lang w:val="sr-Cyrl-RS"/>
        </w:rPr>
        <w:t>184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>На основу члана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>. Статута Универзитета у Крагујевцу (број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пречишћен текст) </w:t>
      </w:r>
      <w:r w:rsidRPr="00D54456">
        <w:rPr>
          <w:rFonts w:ascii="Times New Roman" w:eastAsia="Times New Roman" w:hAnsi="Times New Roman"/>
          <w:lang w:val="ru-RU"/>
        </w:rPr>
        <w:t xml:space="preserve">и чланова 13., 22. и 23. </w:t>
      </w:r>
      <w:r w:rsidR="003D644F" w:rsidRPr="003D644F">
        <w:rPr>
          <w:rFonts w:ascii="Times New Roman" w:eastAsia="Times New Roman" w:hAnsi="Times New Roman"/>
          <w:lang w:val="ru-RU"/>
        </w:rPr>
        <w:t>Пословника о раду већа Универзитета</w:t>
      </w:r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(број III-01-188 од 07.03.2016. године – пречишћен текст)</w:t>
      </w:r>
      <w:r w:rsidRPr="00D54456">
        <w:rPr>
          <w:rFonts w:ascii="Times New Roman" w:eastAsia="Times New Roman" w:hAnsi="Times New Roman"/>
          <w:lang w:val="ru-RU"/>
        </w:rPr>
        <w:t>, сазивам</w:t>
      </w:r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9F7995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ДВАНАЕСТУ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lang w:val="ru-RU"/>
        </w:rPr>
        <w:t>14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4B0577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4960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3149A" w:rsidRP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4B0577" w:rsidRDefault="004B0577" w:rsidP="004B057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B0577" w:rsidRDefault="004B0577" w:rsidP="004B05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 xml:space="preserve">, одржане </w:t>
      </w:r>
      <w:r w:rsidR="009F7995">
        <w:rPr>
          <w:rFonts w:ascii="Times New Roman" w:eastAsia="Times New Roman" w:hAnsi="Times New Roman"/>
          <w:lang w:val="sr-Cyrl-RS"/>
        </w:rPr>
        <w:t>09</w:t>
      </w:r>
      <w:r>
        <w:rPr>
          <w:rFonts w:ascii="Times New Roman" w:eastAsia="Times New Roman" w:hAnsi="Times New Roman"/>
          <w:lang w:val="sr-Cyrl-RS"/>
        </w:rPr>
        <w:t>.</w:t>
      </w:r>
      <w:r w:rsidR="00E3149A">
        <w:rPr>
          <w:rFonts w:ascii="Times New Roman" w:eastAsia="Times New Roman" w:hAnsi="Times New Roman"/>
          <w:lang w:val="sr-Cyrl-RS"/>
        </w:rPr>
        <w:t>1</w:t>
      </w:r>
      <w:r w:rsidR="009F7995">
        <w:rPr>
          <w:rFonts w:ascii="Times New Roman" w:eastAsia="Times New Roman" w:hAnsi="Times New Roman"/>
          <w:lang w:val="sr-Cyrl-RS"/>
        </w:rPr>
        <w:t>1</w:t>
      </w:r>
      <w:r>
        <w:rPr>
          <w:rFonts w:ascii="Times New Roman" w:eastAsia="Times New Roman" w:hAnsi="Times New Roman"/>
          <w:lang w:val="sr-Cyrl-RS"/>
        </w:rPr>
        <w:t>.2016. године;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Pr="009F7995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9F7995" w:rsidRPr="00844D6C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Рачуноводство, ревизија и пословне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9F7995" w:rsidRDefault="009F7995" w:rsidP="009F799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9F7995" w:rsidRDefault="009F7995" w:rsidP="009F7995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9F7995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F7995" w:rsidRPr="00DD047E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9F7995" w:rsidRPr="00DD047E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Француска књижевност и култура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9F7995" w:rsidRPr="00DD047E" w:rsidRDefault="009F7995" w:rsidP="009F7995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9F7995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Методика наставе ликовне културе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примењену и ликовну уметност Филолошко-уметничког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9F7995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9F7995" w:rsidRPr="00DD047E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Факултет за машинство и грађевинарство у Краљеву</w:t>
      </w:r>
    </w:p>
    <w:p w:rsidR="009F7995" w:rsidRDefault="009F7995" w:rsidP="009F799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наставник страног језика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9F7995">
        <w:rPr>
          <w:rFonts w:ascii="Times New Roman" w:eastAsia="SimSun" w:hAnsi="Times New Roman"/>
          <w:b/>
          <w:lang w:val="sr-Cyrl-CS" w:eastAsia="zh-CN"/>
        </w:rPr>
        <w:t>Страни језици – Енглески језик</w:t>
      </w: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за машинство и грађевинарство у Краљеву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F7995" w:rsidRPr="00DD047E" w:rsidRDefault="009F7995" w:rsidP="009F799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E3149A" w:rsidRDefault="00E3149A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Pr="009F7995" w:rsidRDefault="00DB1B0C" w:rsidP="00E3149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="00E3149A" w:rsidRPr="009F7995">
        <w:rPr>
          <w:rFonts w:ascii="Times New Roman" w:eastAsia="SimSun" w:hAnsi="Times New Roman"/>
          <w:b/>
          <w:lang w:val="sr-Cyrl-CS" w:eastAsia="zh-CN"/>
        </w:rPr>
        <w:t xml:space="preserve">Известилац: </w:t>
      </w:r>
      <w:r w:rsidR="00F453F1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Pr="00A9077C" w:rsidRDefault="00A9077C" w:rsidP="00E3149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eastAsia="zh-CN"/>
        </w:rPr>
        <w:t>III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 w:rsidR="00B10A6E"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A9077C" w:rsidRPr="00475AA6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Правни факултет 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>у Крагујевцу</w:t>
      </w:r>
    </w:p>
    <w:p w:rsidR="00A9077C" w:rsidRPr="003A5DD4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A9077C" w:rsidRPr="00EF34F9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Извршна власт у полупредседничким системима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A9077C" w:rsidRPr="00EF34F9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проф. др Снежана Соковић</w:t>
      </w: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A9077C" w:rsidRPr="00EF34F9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/>
          <w:b/>
          <w:bCs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CC1527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/>
          <w:bCs/>
          <w:lang w:val="sr-Cyrl-RS" w:eastAsia="zh-CN"/>
        </w:rPr>
        <w:t>у Крагујевцу</w:t>
      </w: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9077C" w:rsidRDefault="00A9077C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F453F1">
        <w:rPr>
          <w:rFonts w:ascii="Times New Roman" w:eastAsia="SimSun" w:hAnsi="Times New Roman"/>
          <w:b/>
          <w:lang w:val="sr-Cyrl-CS" w:eastAsia="zh-CN"/>
        </w:rPr>
        <w:t xml:space="preserve"> проф. др Зоран Поњавић</w:t>
      </w:r>
    </w:p>
    <w:p w:rsidR="00E111F8" w:rsidRPr="005F173C" w:rsidRDefault="00E111F8" w:rsidP="00E111F8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E111F8" w:rsidRDefault="00E111F8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D2742B" w:rsidRDefault="00A9077C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</w:t>
      </w:r>
      <w:r w:rsidR="00D2742B"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9077C" w:rsidRPr="00990114" w:rsidRDefault="00A9077C" w:rsidP="00A9077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9077C" w:rsidRPr="00990114" w:rsidRDefault="00A9077C" w:rsidP="00A9077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A9077C" w:rsidRPr="00990114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9077C" w:rsidRPr="00990114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Снежана Соковић</w:t>
      </w:r>
    </w:p>
    <w:p w:rsidR="00A9077C" w:rsidRPr="00F32274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A9077C" w:rsidRPr="00990114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Специфичности радноправног положаја локалних службеника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9077C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Зоран Поњавић</w:t>
      </w:r>
    </w:p>
    <w:p w:rsidR="00A9077C" w:rsidRPr="00990114" w:rsidRDefault="00A9077C" w:rsidP="00A9077C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ab/>
      </w:r>
    </w:p>
    <w:p w:rsidR="00A9077C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</w:p>
    <w:p w:rsidR="00A9077C" w:rsidRPr="00990114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3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9077C" w:rsidRDefault="00A9077C" w:rsidP="00A9077C">
      <w:pPr>
        <w:spacing w:after="0" w:line="240" w:lineRule="auto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Зоран Поњавић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Pr="00A9077C" w:rsidRDefault="00A9077C" w:rsidP="00E3149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E3149A" w:rsidRPr="00E3149A" w:rsidRDefault="00E3149A" w:rsidP="00E3149A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A9077C" w:rsidRPr="0033114B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A9077C" w:rsidRPr="0033114B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A9077C" w:rsidRPr="0033114B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Менаџмент и пословна економија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9077C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9077C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Верица Бабић</w:t>
      </w:r>
    </w:p>
    <w:p w:rsidR="00A9077C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9077C" w:rsidRPr="0033114B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A9077C" w:rsidRPr="0033114B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A9077C" w:rsidRPr="0033114B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Дијахронија српског језика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9077C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A9077C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Милош Ковачевић</w:t>
      </w:r>
    </w:p>
    <w:p w:rsidR="00A9077C" w:rsidRPr="00A9077C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A9077C" w:rsidRPr="0033114B" w:rsidRDefault="00A9077C" w:rsidP="00A9077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/>
          <w:b/>
          <w:bCs/>
          <w:lang w:val="sr-Cyrl-RS" w:eastAsia="zh-CN"/>
        </w:rPr>
        <w:t>Италијански језик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0118A" w:rsidRDefault="0090118A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9077C" w:rsidRDefault="00A9077C" w:rsidP="00601D1A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1F67E7">
        <w:rPr>
          <w:rFonts w:ascii="Times New Roman" w:eastAsia="SimSun" w:hAnsi="Times New Roman"/>
          <w:b/>
          <w:lang w:val="sr-Cyrl-CS" w:eastAsia="zh-CN"/>
        </w:rPr>
        <w:t>проф. др Милош Ковачевић</w:t>
      </w:r>
    </w:p>
    <w:p w:rsidR="00A9077C" w:rsidRDefault="00A9077C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18A" w:rsidRPr="0090118A" w:rsidRDefault="0090118A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1249A" w:rsidRPr="00A9077C" w:rsidRDefault="005F173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B93640" w:rsidRPr="00B93640" w:rsidRDefault="00B93640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9077C" w:rsidRPr="00DD047E" w:rsidRDefault="00A9077C" w:rsidP="00A9077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A9077C" w:rsidRPr="00723FEA" w:rsidRDefault="00A9077C" w:rsidP="00A9077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A9077C" w:rsidRDefault="00A9077C" w:rsidP="00A9077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Павићевић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A9077C">
        <w:rPr>
          <w:rFonts w:ascii="Times New Roman" w:eastAsia="SimSun" w:hAnsi="Times New Roman"/>
          <w:b/>
          <w:bCs/>
          <w:lang w:val="sr-Cyrl-RS" w:eastAsia="zh-CN"/>
        </w:rPr>
        <w:t>„Право ретенције“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949C6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9077C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</w:t>
      </w:r>
      <w:r w:rsidR="001F67E7">
        <w:rPr>
          <w:rFonts w:ascii="Times New Roman" w:eastAsia="SimSun" w:hAnsi="Times New Roman"/>
          <w:b/>
          <w:lang w:val="sr-Cyrl-CS" w:eastAsia="zh-CN"/>
        </w:rPr>
        <w:t>проф. др Зоран Поњавић</w:t>
      </w:r>
    </w:p>
    <w:p w:rsidR="00F949C6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9077C" w:rsidRPr="00DD047E" w:rsidRDefault="00A9077C" w:rsidP="00A9077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A9077C" w:rsidRDefault="00A9077C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949C6" w:rsidRPr="005219F2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="00A9077C">
        <w:rPr>
          <w:rFonts w:ascii="Times New Roman" w:eastAsia="SimSun" w:hAnsi="Times New Roman"/>
          <w:b/>
          <w:bCs/>
          <w:lang w:val="sr-Cyrl-RS" w:eastAsia="zh-CN"/>
        </w:rPr>
        <w:t>мр Раде Милићевић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</w:t>
      </w:r>
      <w:r w:rsidR="00A9077C">
        <w:rPr>
          <w:rFonts w:ascii="Times New Roman" w:eastAsia="SimSun" w:hAnsi="Times New Roman"/>
          <w:b/>
          <w:bCs/>
          <w:lang w:val="sr-Cyrl-RS" w:eastAsia="zh-CN"/>
        </w:rPr>
        <w:t>Ресурсне атракције као мултипликативни фактор развоја здравственог туризма Србије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Pr="005F173C" w:rsidRDefault="005F173C" w:rsidP="005F173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A9077C" w:rsidRDefault="00A9077C" w:rsidP="00A9077C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1F67E7">
        <w:rPr>
          <w:rFonts w:ascii="Times New Roman" w:eastAsia="SimSun" w:hAnsi="Times New Roman"/>
          <w:b/>
          <w:lang w:val="sr-Cyrl-CS" w:eastAsia="zh-CN"/>
        </w:rPr>
        <w:t xml:space="preserve"> проф. др Мирослав Ђорђевић</w:t>
      </w:r>
    </w:p>
    <w:p w:rsidR="00EA2A0E" w:rsidRPr="00A9077C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VI</w:t>
      </w:r>
      <w:r w:rsidR="007D2833">
        <w:rPr>
          <w:rFonts w:ascii="Times New Roman" w:eastAsia="Times New Roman" w:hAnsi="Times New Roman"/>
          <w:b/>
        </w:rPr>
        <w:t>I</w:t>
      </w:r>
    </w:p>
    <w:p w:rsidR="00233BF3" w:rsidRP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r w:rsidRPr="00233BF3">
        <w:rPr>
          <w:rFonts w:ascii="Times New Roman" w:eastAsia="Times New Roman" w:hAnsi="Times New Roman"/>
          <w:b/>
        </w:rPr>
        <w:t>комисија за оцену научне заснованости теме и испуњености услова кандидата за израду докторске дисертације</w:t>
      </w: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33BF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1F4FB1" w:rsidRDefault="001F4FB1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314FE" w:rsidRPr="00DD047E" w:rsidRDefault="00B314FE" w:rsidP="00B314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314FE" w:rsidRDefault="00B314FE" w:rsidP="00B314FE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B314FE" w:rsidRPr="00B4505F" w:rsidRDefault="00B314FE" w:rsidP="00B314FE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Јована Вујичића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Утицај промењених околности на дејство уговора о међународној продаји робе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B314FE" w:rsidRDefault="00B314FE" w:rsidP="00B314FE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 w:rsidRPr="009F7995">
        <w:rPr>
          <w:rFonts w:ascii="Times New Roman" w:eastAsia="SimSun" w:hAnsi="Times New Roman"/>
          <w:b/>
          <w:lang w:val="sr-Cyrl-CS" w:eastAsia="zh-CN"/>
        </w:rPr>
        <w:t>Известилац:</w:t>
      </w:r>
      <w:r w:rsidR="00926FD8">
        <w:rPr>
          <w:rFonts w:ascii="Times New Roman" w:eastAsia="SimSun" w:hAnsi="Times New Roman"/>
          <w:b/>
          <w:lang w:val="sr-Cyrl-CS" w:eastAsia="zh-CN"/>
        </w:rPr>
        <w:t xml:space="preserve"> проф. др Снежана Соковић</w:t>
      </w:r>
      <w:bookmarkStart w:id="0" w:name="_GoBack"/>
      <w:bookmarkEnd w:id="0"/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8254B" w:rsidRDefault="00C8254B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B314F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EA47BA" w:rsidRPr="00EA47BA" w:rsidRDefault="00EA47B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B2FCC" w:rsidRDefault="00EA47B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EA47BA" w:rsidRDefault="00EA47B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</w:t>
      </w:r>
      <w:r>
        <w:rPr>
          <w:rFonts w:ascii="Times New Roman" w:eastAsia="Times New Roman" w:hAnsi="Times New Roman"/>
          <w:b/>
        </w:rPr>
        <w:t>X</w:t>
      </w:r>
    </w:p>
    <w:p w:rsidR="00EA47BA" w:rsidRP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A47BA" w:rsidRDefault="00EA47BA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EA47BA" w:rsidRDefault="00EA47B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8254B" w:rsidRDefault="00C8254B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53FC3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1F4FB1"/>
    <w:rsid w:val="001F67E7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2202A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6FD8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01E2"/>
    <w:rsid w:val="009C2E63"/>
    <w:rsid w:val="009D173E"/>
    <w:rsid w:val="009D6D02"/>
    <w:rsid w:val="009E258D"/>
    <w:rsid w:val="009F13C5"/>
    <w:rsid w:val="009F799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077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14FE"/>
    <w:rsid w:val="00B3321A"/>
    <w:rsid w:val="00B33258"/>
    <w:rsid w:val="00B35B6B"/>
    <w:rsid w:val="00B40F59"/>
    <w:rsid w:val="00B44D42"/>
    <w:rsid w:val="00B457A3"/>
    <w:rsid w:val="00B472CF"/>
    <w:rsid w:val="00B54B88"/>
    <w:rsid w:val="00B71C07"/>
    <w:rsid w:val="00B74ED5"/>
    <w:rsid w:val="00B8449B"/>
    <w:rsid w:val="00B93640"/>
    <w:rsid w:val="00B9385F"/>
    <w:rsid w:val="00BA3538"/>
    <w:rsid w:val="00BA739C"/>
    <w:rsid w:val="00BB08F5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170CE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5EA9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C75E0"/>
    <w:rsid w:val="00DE3B11"/>
    <w:rsid w:val="00DE4B07"/>
    <w:rsid w:val="00E039DC"/>
    <w:rsid w:val="00E111F8"/>
    <w:rsid w:val="00E14BB8"/>
    <w:rsid w:val="00E204CF"/>
    <w:rsid w:val="00E2083E"/>
    <w:rsid w:val="00E260BF"/>
    <w:rsid w:val="00E3149A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A47BA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453F1"/>
    <w:rsid w:val="00F52302"/>
    <w:rsid w:val="00F61343"/>
    <w:rsid w:val="00F709E0"/>
    <w:rsid w:val="00F773B6"/>
    <w:rsid w:val="00F83FFC"/>
    <w:rsid w:val="00F87126"/>
    <w:rsid w:val="00F9174D"/>
    <w:rsid w:val="00F922C2"/>
    <w:rsid w:val="00F949C6"/>
    <w:rsid w:val="00F95DF2"/>
    <w:rsid w:val="00FA2F2C"/>
    <w:rsid w:val="00FA536F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2016-12-07T11:07:00Z</cp:lastPrinted>
  <dcterms:created xsi:type="dcterms:W3CDTF">2016-10-31T09:19:00Z</dcterms:created>
  <dcterms:modified xsi:type="dcterms:W3CDTF">2016-12-07T11:58:00Z</dcterms:modified>
</cp:coreProperties>
</file>